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84DD1" w14:textId="593C0617" w:rsidR="008E156B" w:rsidRDefault="00DA5D53" w:rsidP="00D96015">
      <w:pPr>
        <w:spacing w:line="240" w:lineRule="auto"/>
        <w:ind w:left="679" w:firstLine="5842"/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val="en-US"/>
        </w:rPr>
      </w:pPr>
      <w:bookmarkStart w:id="0" w:name="bookmark0"/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val="en-US"/>
        </w:rPr>
        <w:t xml:space="preserve">   </w:t>
      </w:r>
    </w:p>
    <w:p w14:paraId="6EC27D0A" w14:textId="3643DCEC" w:rsidR="00DA5D53" w:rsidRDefault="00DA5D53" w:rsidP="00D96015">
      <w:pPr>
        <w:spacing w:line="240" w:lineRule="auto"/>
        <w:ind w:left="679" w:firstLine="5842"/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val="en-US"/>
        </w:rPr>
      </w:pPr>
    </w:p>
    <w:p w14:paraId="647F1FFA" w14:textId="7BFA9647" w:rsidR="00DA5D53" w:rsidRDefault="00DA5D53" w:rsidP="00D96015">
      <w:pPr>
        <w:spacing w:line="240" w:lineRule="auto"/>
        <w:ind w:left="679" w:firstLine="5842"/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val="en-US"/>
        </w:rPr>
      </w:pPr>
    </w:p>
    <w:p w14:paraId="5764278A" w14:textId="384DBBD0" w:rsidR="00DA5D53" w:rsidRDefault="00DA5D53" w:rsidP="00D96015">
      <w:pPr>
        <w:spacing w:line="240" w:lineRule="auto"/>
        <w:ind w:left="679" w:firstLine="5842"/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val="en-US"/>
        </w:rPr>
      </w:pPr>
    </w:p>
    <w:p w14:paraId="192AFCDF" w14:textId="2133B67A" w:rsidR="00DA5D53" w:rsidRDefault="00DA5D53" w:rsidP="00D96015">
      <w:pPr>
        <w:spacing w:line="240" w:lineRule="auto"/>
        <w:ind w:left="679" w:firstLine="5842"/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val="en-US"/>
        </w:rPr>
      </w:pPr>
    </w:p>
    <w:p w14:paraId="57EC3A64" w14:textId="1C88E087" w:rsidR="00DA5D53" w:rsidRDefault="00DA5D53" w:rsidP="00D96015">
      <w:pPr>
        <w:spacing w:line="240" w:lineRule="auto"/>
        <w:ind w:left="679" w:firstLine="5842"/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val="en-US"/>
        </w:rPr>
      </w:pPr>
    </w:p>
    <w:p w14:paraId="4A1A587C" w14:textId="6FC164C9" w:rsidR="00DA5D53" w:rsidRDefault="00DA5D53" w:rsidP="00D96015">
      <w:pPr>
        <w:spacing w:line="240" w:lineRule="auto"/>
        <w:ind w:left="679" w:firstLine="5842"/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val="en-US"/>
        </w:rPr>
      </w:pPr>
    </w:p>
    <w:p w14:paraId="694467C1" w14:textId="004D5752" w:rsidR="00DA5D53" w:rsidRDefault="00DA5D53" w:rsidP="00D96015">
      <w:pPr>
        <w:spacing w:line="240" w:lineRule="auto"/>
        <w:ind w:left="679" w:firstLine="5842"/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val="en-US"/>
        </w:rPr>
      </w:pPr>
    </w:p>
    <w:p w14:paraId="321B9019" w14:textId="6673E879" w:rsidR="00DA5D53" w:rsidRDefault="00DA5D53" w:rsidP="00D96015">
      <w:pPr>
        <w:spacing w:line="240" w:lineRule="auto"/>
        <w:ind w:left="679" w:firstLine="5842"/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val="en-US"/>
        </w:rPr>
      </w:pPr>
    </w:p>
    <w:p w14:paraId="07AA4692" w14:textId="77777777" w:rsidR="00DA5D53" w:rsidRPr="00DA5D53" w:rsidRDefault="00DA5D53" w:rsidP="00D96015">
      <w:pPr>
        <w:spacing w:line="240" w:lineRule="auto"/>
        <w:ind w:left="679" w:firstLine="5842"/>
        <w:rPr>
          <w:rFonts w:ascii="Times New Roman" w:hAnsi="Times New Roman" w:cs="Times New Roman"/>
          <w:noProof/>
          <w:color w:val="0D0D0D" w:themeColor="text1" w:themeTint="F2"/>
          <w:sz w:val="18"/>
          <w:szCs w:val="18"/>
          <w:lang w:val="en-US"/>
        </w:rPr>
      </w:pPr>
    </w:p>
    <w:p w14:paraId="47EBBD93" w14:textId="77777777" w:rsidR="008E156B" w:rsidRPr="00877A5D" w:rsidRDefault="008E156B" w:rsidP="00D96015">
      <w:pPr>
        <w:spacing w:line="240" w:lineRule="auto"/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val="ru-RU"/>
        </w:rPr>
      </w:pPr>
    </w:p>
    <w:p w14:paraId="102FD638" w14:textId="77777777" w:rsidR="00C13A6E" w:rsidRPr="00877A5D" w:rsidRDefault="00C13A6E" w:rsidP="00B41878">
      <w:pPr>
        <w:spacing w:line="360" w:lineRule="auto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  <w:bookmarkStart w:id="1" w:name="_Hlk102643171"/>
    </w:p>
    <w:p w14:paraId="7AD1F3F4" w14:textId="77777777" w:rsidR="00466F72" w:rsidRPr="00877A5D" w:rsidRDefault="00466F72" w:rsidP="00B41878">
      <w:pPr>
        <w:spacing w:line="360" w:lineRule="auto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132F3242" w14:textId="77777777" w:rsidR="00466F72" w:rsidRPr="00877A5D" w:rsidRDefault="00466F72" w:rsidP="00B41878">
      <w:pPr>
        <w:spacing w:line="360" w:lineRule="auto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1893EF68" w14:textId="0D84E619" w:rsidR="00EA7565" w:rsidRDefault="00EA7565" w:rsidP="00877A5D">
      <w:pPr>
        <w:spacing w:line="36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ТЕХНИЧЕСКОЕ ЗАДАНИЕ</w:t>
      </w:r>
      <w:r w:rsidRPr="00877A5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br/>
      </w:r>
      <w:r w:rsid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единой</w:t>
      </w:r>
      <w:r w:rsidR="003B69EF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платформ</w:t>
      </w:r>
      <w:r w:rsid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ы</w:t>
      </w:r>
      <w:r w:rsidR="003B69EF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услуг и мониторинга</w:t>
      </w:r>
      <w:r w:rsidR="0005151C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,</w:t>
      </w:r>
    </w:p>
    <w:p w14:paraId="02BF110C" w14:textId="67B0968F" w:rsidR="0005151C" w:rsidRPr="0005151C" w:rsidRDefault="0005151C" w:rsidP="00877A5D">
      <w:pPr>
        <w:spacing w:line="36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и мобильного приложения</w:t>
      </w:r>
    </w:p>
    <w:p w14:paraId="326CB38B" w14:textId="7CBB4343" w:rsidR="00877A5D" w:rsidRPr="00EE3BD2" w:rsidRDefault="00877A5D" w:rsidP="00877A5D">
      <w:pPr>
        <w:spacing w:line="36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EE3BD2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«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Mening</w:t>
      </w:r>
      <w:proofErr w:type="spellEnd"/>
      <w:r w:rsidRPr="00EE3BD2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tomorqam</w:t>
      </w:r>
      <w:proofErr w:type="spellEnd"/>
      <w:r w:rsidRPr="00EE3BD2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»</w:t>
      </w:r>
    </w:p>
    <w:p w14:paraId="7D764E81" w14:textId="0A595909" w:rsidR="00EA7565" w:rsidRPr="00877A5D" w:rsidRDefault="00EA7565" w:rsidP="00EC1227">
      <w:pPr>
        <w:pStyle w:val="33"/>
        <w:shd w:val="clear" w:color="auto" w:fill="auto"/>
        <w:spacing w:before="0" w:after="0" w:line="360" w:lineRule="auto"/>
        <w:jc w:val="center"/>
        <w:rPr>
          <w:color w:val="0D0D0D" w:themeColor="text1" w:themeTint="F2"/>
          <w:sz w:val="24"/>
          <w:szCs w:val="24"/>
          <w:lang w:val="ru-RU"/>
        </w:rPr>
      </w:pPr>
      <w:r w:rsidRPr="00877A5D">
        <w:rPr>
          <w:color w:val="0D0D0D" w:themeColor="text1" w:themeTint="F2"/>
          <w:sz w:val="24"/>
          <w:szCs w:val="24"/>
          <w:lang w:val="ru-RU"/>
        </w:rPr>
        <w:t xml:space="preserve">действует с </w:t>
      </w:r>
      <w:r w:rsidR="003F223D" w:rsidRPr="00877A5D">
        <w:rPr>
          <w:color w:val="0D0D0D" w:themeColor="text1" w:themeTint="F2"/>
          <w:sz w:val="24"/>
          <w:szCs w:val="24"/>
          <w:lang w:val="ru-RU"/>
        </w:rPr>
        <w:t>«___</w:t>
      </w:r>
      <w:r w:rsidR="00BB563A" w:rsidRPr="00877A5D">
        <w:rPr>
          <w:color w:val="0D0D0D" w:themeColor="text1" w:themeTint="F2"/>
          <w:sz w:val="24"/>
          <w:szCs w:val="24"/>
          <w:lang w:val="ru-RU"/>
        </w:rPr>
        <w:t>_» _</w:t>
      </w:r>
      <w:r w:rsidR="003F223D" w:rsidRPr="00877A5D">
        <w:rPr>
          <w:color w:val="0D0D0D" w:themeColor="text1" w:themeTint="F2"/>
          <w:sz w:val="24"/>
          <w:szCs w:val="24"/>
          <w:lang w:val="ru-RU"/>
        </w:rPr>
        <w:t>___</w:t>
      </w:r>
      <w:r w:rsidR="00BB563A" w:rsidRPr="00877A5D">
        <w:rPr>
          <w:color w:val="0D0D0D" w:themeColor="text1" w:themeTint="F2"/>
          <w:sz w:val="24"/>
          <w:szCs w:val="24"/>
          <w:lang w:val="ru-RU"/>
        </w:rPr>
        <w:t>____</w:t>
      </w:r>
      <w:r w:rsidR="003F223D" w:rsidRPr="00877A5D">
        <w:rPr>
          <w:color w:val="0D0D0D" w:themeColor="text1" w:themeTint="F2"/>
          <w:sz w:val="24"/>
          <w:szCs w:val="24"/>
          <w:lang w:val="ru-RU"/>
        </w:rPr>
        <w:t>20</w:t>
      </w:r>
      <w:r w:rsidR="006C107C" w:rsidRPr="00877A5D">
        <w:rPr>
          <w:color w:val="0D0D0D" w:themeColor="text1" w:themeTint="F2"/>
          <w:sz w:val="24"/>
          <w:szCs w:val="24"/>
          <w:lang w:val="ru-RU"/>
        </w:rPr>
        <w:t>2</w:t>
      </w:r>
      <w:r w:rsidR="00451013" w:rsidRPr="00877A5D">
        <w:rPr>
          <w:color w:val="0D0D0D" w:themeColor="text1" w:themeTint="F2"/>
          <w:sz w:val="24"/>
          <w:szCs w:val="24"/>
          <w:lang w:val="ru-RU"/>
        </w:rPr>
        <w:t>5</w:t>
      </w:r>
      <w:r w:rsidR="003F223D" w:rsidRPr="00877A5D">
        <w:rPr>
          <w:color w:val="0D0D0D" w:themeColor="text1" w:themeTint="F2"/>
          <w:sz w:val="24"/>
          <w:szCs w:val="24"/>
          <w:lang w:val="ru-RU"/>
        </w:rPr>
        <w:t xml:space="preserve"> г.</w:t>
      </w:r>
    </w:p>
    <w:p w14:paraId="084F21E5" w14:textId="63BC3EC7" w:rsidR="00B918DC" w:rsidRPr="00877A5D" w:rsidRDefault="00B918DC" w:rsidP="00EC1227">
      <w:pPr>
        <w:pStyle w:val="33"/>
        <w:shd w:val="clear" w:color="auto" w:fill="auto"/>
        <w:spacing w:before="0" w:after="0" w:line="360" w:lineRule="auto"/>
        <w:jc w:val="center"/>
        <w:rPr>
          <w:color w:val="0D0D0D" w:themeColor="text1" w:themeTint="F2"/>
          <w:sz w:val="24"/>
          <w:szCs w:val="24"/>
          <w:lang w:val="ru-RU"/>
        </w:rPr>
      </w:pPr>
    </w:p>
    <w:p w14:paraId="021CF7AC" w14:textId="77777777" w:rsidR="00466F72" w:rsidRPr="00877A5D" w:rsidRDefault="00466F72" w:rsidP="00EC1227">
      <w:pPr>
        <w:pStyle w:val="33"/>
        <w:shd w:val="clear" w:color="auto" w:fill="auto"/>
        <w:spacing w:before="0" w:after="0" w:line="360" w:lineRule="auto"/>
        <w:jc w:val="center"/>
        <w:rPr>
          <w:color w:val="0D0D0D" w:themeColor="text1" w:themeTint="F2"/>
          <w:sz w:val="24"/>
          <w:szCs w:val="24"/>
          <w:lang w:val="ru-RU"/>
        </w:rPr>
      </w:pPr>
    </w:p>
    <w:p w14:paraId="00660820" w14:textId="77777777" w:rsidR="00466F72" w:rsidRPr="00877A5D" w:rsidRDefault="00466F72" w:rsidP="00EC1227">
      <w:pPr>
        <w:pStyle w:val="33"/>
        <w:shd w:val="clear" w:color="auto" w:fill="auto"/>
        <w:spacing w:before="0" w:after="0" w:line="360" w:lineRule="auto"/>
        <w:jc w:val="center"/>
        <w:rPr>
          <w:color w:val="0D0D0D" w:themeColor="text1" w:themeTint="F2"/>
          <w:sz w:val="24"/>
          <w:szCs w:val="24"/>
          <w:lang w:val="ru-RU"/>
        </w:rPr>
      </w:pPr>
    </w:p>
    <w:p w14:paraId="14328EC2" w14:textId="77777777" w:rsidR="00D96015" w:rsidRPr="00877A5D" w:rsidRDefault="00D96015" w:rsidP="00D96015">
      <w:pP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val="ru-RU"/>
        </w:rPr>
      </w:pPr>
    </w:p>
    <w:p w14:paraId="4A8F5B30" w14:textId="2A6215FF" w:rsidR="00466F72" w:rsidRDefault="00466F72" w:rsidP="00466F72">
      <w:pP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val="ru-RU"/>
        </w:rPr>
      </w:pPr>
    </w:p>
    <w:p w14:paraId="0FF2B201" w14:textId="6CA38616" w:rsidR="00DA5D53" w:rsidRDefault="00DA5D53" w:rsidP="00466F72">
      <w:pP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val="ru-RU"/>
        </w:rPr>
      </w:pPr>
    </w:p>
    <w:p w14:paraId="585BDCE5" w14:textId="57363467" w:rsidR="00DA5D53" w:rsidRDefault="00DA5D53" w:rsidP="00466F72">
      <w:pP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val="ru-RU"/>
        </w:rPr>
      </w:pPr>
    </w:p>
    <w:p w14:paraId="55852CE2" w14:textId="7117AF4B" w:rsidR="00DA5D53" w:rsidRDefault="00DA5D53" w:rsidP="00466F72">
      <w:pP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val="ru-RU"/>
        </w:rPr>
      </w:pPr>
    </w:p>
    <w:p w14:paraId="34ACBE3E" w14:textId="77777777" w:rsidR="00DA5D53" w:rsidRPr="00877A5D" w:rsidRDefault="00DA5D53" w:rsidP="00466F72">
      <w:pPr>
        <w:rPr>
          <w:rFonts w:ascii="Times New Roman" w:hAnsi="Times New Roman" w:cs="Times New Roman"/>
          <w:noProof/>
          <w:color w:val="FF0000"/>
          <w:sz w:val="24"/>
          <w:szCs w:val="24"/>
          <w:lang w:val="ru-RU"/>
        </w:rPr>
      </w:pPr>
    </w:p>
    <w:p w14:paraId="0AD3206B" w14:textId="77777777" w:rsidR="00466F72" w:rsidRPr="00877A5D" w:rsidRDefault="00466F72" w:rsidP="00466F72">
      <w:pPr>
        <w:rPr>
          <w:rFonts w:ascii="Times New Roman" w:hAnsi="Times New Roman" w:cs="Times New Roman"/>
          <w:noProof/>
          <w:color w:val="FF0000"/>
          <w:sz w:val="24"/>
          <w:szCs w:val="24"/>
          <w:lang w:val="ru-RU"/>
        </w:rPr>
      </w:pPr>
    </w:p>
    <w:p w14:paraId="44459CCE" w14:textId="77777777" w:rsidR="00466F72" w:rsidRPr="00877A5D" w:rsidRDefault="00466F72" w:rsidP="00466F72">
      <w:pPr>
        <w:rPr>
          <w:rFonts w:ascii="Times New Roman" w:hAnsi="Times New Roman" w:cs="Times New Roman"/>
          <w:noProof/>
          <w:color w:val="FF0000"/>
          <w:sz w:val="24"/>
          <w:szCs w:val="24"/>
          <w:lang w:val="ru-RU"/>
        </w:rPr>
      </w:pPr>
    </w:p>
    <w:p w14:paraId="5B262744" w14:textId="77777777" w:rsidR="00466F72" w:rsidRPr="00877A5D" w:rsidRDefault="00466F72" w:rsidP="00466F72">
      <w:pPr>
        <w:rPr>
          <w:rFonts w:ascii="Times New Roman" w:hAnsi="Times New Roman" w:cs="Times New Roman"/>
          <w:noProof/>
          <w:color w:val="FF0000"/>
          <w:sz w:val="24"/>
          <w:szCs w:val="24"/>
          <w:lang w:val="ru-RU"/>
        </w:rPr>
      </w:pPr>
    </w:p>
    <w:p w14:paraId="793DB853" w14:textId="77777777" w:rsidR="00466F72" w:rsidRPr="00877A5D" w:rsidRDefault="00466F72" w:rsidP="00466F72">
      <w:pPr>
        <w:rPr>
          <w:rFonts w:ascii="Times New Roman" w:hAnsi="Times New Roman" w:cs="Times New Roman"/>
          <w:noProof/>
          <w:color w:val="FF0000"/>
          <w:sz w:val="24"/>
          <w:szCs w:val="24"/>
          <w:lang w:val="ru-RU"/>
        </w:rPr>
      </w:pPr>
    </w:p>
    <w:p w14:paraId="47C13F9E" w14:textId="67CC2AC3" w:rsidR="00B918DC" w:rsidRPr="00877A5D" w:rsidRDefault="00B918DC" w:rsidP="00D96015">
      <w:pPr>
        <w:pStyle w:val="33"/>
        <w:shd w:val="clear" w:color="auto" w:fill="auto"/>
        <w:spacing w:before="0" w:after="0" w:line="360" w:lineRule="auto"/>
        <w:rPr>
          <w:color w:val="0D0D0D" w:themeColor="text1" w:themeTint="F2"/>
          <w:sz w:val="24"/>
          <w:szCs w:val="24"/>
          <w:lang w:val="ru-RU"/>
        </w:rPr>
      </w:pPr>
    </w:p>
    <w:p w14:paraId="0B015203" w14:textId="77777777" w:rsidR="00AC54F4" w:rsidRPr="00877A5D" w:rsidRDefault="00AC54F4" w:rsidP="00D96015">
      <w:pPr>
        <w:pStyle w:val="33"/>
        <w:shd w:val="clear" w:color="auto" w:fill="auto"/>
        <w:spacing w:before="0" w:after="0" w:line="360" w:lineRule="auto"/>
        <w:rPr>
          <w:color w:val="0D0D0D" w:themeColor="text1" w:themeTint="F2"/>
          <w:sz w:val="24"/>
          <w:szCs w:val="24"/>
          <w:lang w:val="ru-RU"/>
        </w:rPr>
      </w:pPr>
    </w:p>
    <w:p w14:paraId="1F04853B" w14:textId="77777777" w:rsidR="00AC54F4" w:rsidRPr="00877A5D" w:rsidRDefault="00AC54F4" w:rsidP="00D96015">
      <w:pPr>
        <w:pStyle w:val="33"/>
        <w:shd w:val="clear" w:color="auto" w:fill="auto"/>
        <w:spacing w:before="0" w:after="0" w:line="360" w:lineRule="auto"/>
        <w:rPr>
          <w:color w:val="0D0D0D" w:themeColor="text1" w:themeTint="F2"/>
          <w:sz w:val="24"/>
          <w:szCs w:val="24"/>
          <w:lang w:val="ru-RU"/>
        </w:rPr>
      </w:pPr>
    </w:p>
    <w:p w14:paraId="1FF28833" w14:textId="77777777" w:rsidR="00AC54F4" w:rsidRPr="00877A5D" w:rsidRDefault="00AC54F4" w:rsidP="00D96015">
      <w:pPr>
        <w:pStyle w:val="33"/>
        <w:shd w:val="clear" w:color="auto" w:fill="auto"/>
        <w:spacing w:before="0" w:after="0" w:line="360" w:lineRule="auto"/>
        <w:rPr>
          <w:color w:val="0D0D0D" w:themeColor="text1" w:themeTint="F2"/>
          <w:sz w:val="24"/>
          <w:szCs w:val="24"/>
          <w:lang w:val="ru-RU"/>
        </w:rPr>
      </w:pPr>
    </w:p>
    <w:p w14:paraId="79AF5B54" w14:textId="77777777" w:rsidR="00AC54F4" w:rsidRPr="00877A5D" w:rsidRDefault="00AC54F4" w:rsidP="00D96015">
      <w:pPr>
        <w:pStyle w:val="33"/>
        <w:shd w:val="clear" w:color="auto" w:fill="auto"/>
        <w:spacing w:before="0" w:after="0" w:line="360" w:lineRule="auto"/>
        <w:rPr>
          <w:color w:val="0D0D0D" w:themeColor="text1" w:themeTint="F2"/>
          <w:sz w:val="24"/>
          <w:szCs w:val="24"/>
          <w:lang w:val="ru-RU"/>
        </w:rPr>
      </w:pPr>
    </w:p>
    <w:p w14:paraId="2921DE53" w14:textId="77777777" w:rsidR="00AC54F4" w:rsidRPr="00877A5D" w:rsidRDefault="00AC54F4" w:rsidP="00D96015">
      <w:pPr>
        <w:pStyle w:val="33"/>
        <w:shd w:val="clear" w:color="auto" w:fill="auto"/>
        <w:spacing w:before="0" w:after="0" w:line="360" w:lineRule="auto"/>
        <w:rPr>
          <w:color w:val="0D0D0D" w:themeColor="text1" w:themeTint="F2"/>
          <w:sz w:val="24"/>
          <w:szCs w:val="24"/>
          <w:lang w:val="ru-RU"/>
        </w:rPr>
      </w:pPr>
    </w:p>
    <w:p w14:paraId="04D29A35" w14:textId="77777777" w:rsidR="00AC54F4" w:rsidRPr="00877A5D" w:rsidRDefault="00AC54F4" w:rsidP="00D96015">
      <w:pPr>
        <w:pStyle w:val="33"/>
        <w:shd w:val="clear" w:color="auto" w:fill="auto"/>
        <w:spacing w:before="0" w:after="0" w:line="360" w:lineRule="auto"/>
        <w:rPr>
          <w:color w:val="0D0D0D" w:themeColor="text1" w:themeTint="F2"/>
          <w:sz w:val="24"/>
          <w:szCs w:val="24"/>
          <w:lang w:val="ru-RU"/>
        </w:rPr>
      </w:pPr>
    </w:p>
    <w:bookmarkEnd w:id="1"/>
    <w:p w14:paraId="6F25404B" w14:textId="61802F2E" w:rsidR="00290623" w:rsidRPr="00877A5D" w:rsidRDefault="00D024B7" w:rsidP="00012C89">
      <w:pPr>
        <w:spacing w:line="360" w:lineRule="auto"/>
        <w:ind w:left="10" w:right="-8" w:hanging="1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bCs/>
          <w:noProof/>
          <w:color w:val="0D0D0D" w:themeColor="text1" w:themeTint="F2"/>
          <w:sz w:val="24"/>
          <w:szCs w:val="24"/>
          <w:lang w:val="ru-RU"/>
        </w:rPr>
        <w:t>Ташкент – 202</w:t>
      </w:r>
      <w:r w:rsidR="00451013" w:rsidRPr="00877A5D">
        <w:rPr>
          <w:rFonts w:ascii="Times New Roman" w:hAnsi="Times New Roman" w:cs="Times New Roman"/>
          <w:b/>
          <w:bCs/>
          <w:noProof/>
          <w:color w:val="0D0D0D" w:themeColor="text1" w:themeTint="F2"/>
          <w:sz w:val="24"/>
          <w:szCs w:val="24"/>
          <w:lang w:val="ru-RU"/>
        </w:rPr>
        <w:t>5</w:t>
      </w:r>
      <w:r w:rsidR="00EA7565" w:rsidRPr="00877A5D">
        <w:rPr>
          <w:rFonts w:ascii="Times New Roman" w:hAnsi="Times New Roman" w:cs="Times New Roman"/>
          <w:b/>
          <w:bCs/>
          <w:noProof/>
          <w:color w:val="0D0D0D" w:themeColor="text1" w:themeTint="F2"/>
          <w:sz w:val="24"/>
          <w:szCs w:val="24"/>
          <w:lang w:val="ru-RU"/>
        </w:rPr>
        <w:t xml:space="preserve"> г.</w:t>
      </w:r>
      <w:bookmarkEnd w:id="0"/>
      <w:r w:rsidR="00290623" w:rsidRPr="00877A5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br w:type="page"/>
      </w:r>
    </w:p>
    <w:p w14:paraId="032068C6" w14:textId="77777777" w:rsidR="00E13A01" w:rsidRPr="00877A5D" w:rsidRDefault="003972AD" w:rsidP="00EC1227">
      <w:pPr>
        <w:spacing w:line="360" w:lineRule="auto"/>
        <w:ind w:firstLine="567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lastRenderedPageBreak/>
        <w:t>Оглавление</w:t>
      </w:r>
    </w:p>
    <w:sdt>
      <w:sdtPr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id w:val="-1546986188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719A5107" w14:textId="05763384" w:rsidR="00171E24" w:rsidRDefault="00CA3498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 w:rsidRPr="00877A5D">
            <w:rPr>
              <w:rFonts w:ascii="Times New Roman" w:hAnsi="Times New Roman" w:cs="Times New Roman"/>
              <w:color w:val="0D0D0D" w:themeColor="text1" w:themeTint="F2"/>
              <w:sz w:val="24"/>
              <w:szCs w:val="24"/>
            </w:rPr>
            <w:fldChar w:fldCharType="begin"/>
          </w:r>
          <w:r w:rsidRPr="00877A5D">
            <w:rPr>
              <w:rFonts w:ascii="Times New Roman" w:hAnsi="Times New Roman" w:cs="Times New Roman"/>
              <w:color w:val="0D0D0D" w:themeColor="text1" w:themeTint="F2"/>
              <w:sz w:val="24"/>
              <w:szCs w:val="24"/>
            </w:rPr>
            <w:instrText xml:space="preserve"> TOC \o "1-3" \h \z \u </w:instrText>
          </w:r>
          <w:r w:rsidRPr="00877A5D">
            <w:rPr>
              <w:rFonts w:ascii="Times New Roman" w:hAnsi="Times New Roman" w:cs="Times New Roman"/>
              <w:color w:val="0D0D0D" w:themeColor="text1" w:themeTint="F2"/>
              <w:sz w:val="24"/>
              <w:szCs w:val="24"/>
            </w:rPr>
            <w:fldChar w:fldCharType="separate"/>
          </w:r>
          <w:hyperlink w:anchor="_Toc192089328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ОБЩИЕ СВЕДЕНИЯ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_Toc192089328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5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482369DC" w14:textId="0C19A7C9" w:rsidR="00171E24" w:rsidRDefault="001111AE">
          <w:pPr>
            <w:pStyle w:val="12"/>
            <w:tabs>
              <w:tab w:val="left" w:pos="660"/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29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1.1.</w:t>
            </w:r>
            <w:r w:rsidR="00171E24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Полное наименование ИС и ее условное обозначение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_Toc192089329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5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11A1018E" w14:textId="1BB13A49" w:rsidR="00171E24" w:rsidRDefault="001111AE">
          <w:pPr>
            <w:pStyle w:val="12"/>
            <w:tabs>
              <w:tab w:val="left" w:pos="660"/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30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1.2.</w:t>
            </w:r>
            <w:r w:rsidR="00171E24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Наименование организации заказчика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_Toc192089330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5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68C555E3" w14:textId="4296B891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31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1.3. Перечень документов, на основании которых создается ИС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_Toc192089331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5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757CD33B" w14:textId="32BD4842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32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color w:val="0D0DFF" w:themeColor="hyperlink" w:themeTint="F2"/>
                <w:lang w:val="ru-RU"/>
              </w:rPr>
              <w:t>1.4. Плановые сроки начала и окончания работ по созданию ИС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_Toc192089332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5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50C0829B" w14:textId="20160096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33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1.5. Порядок оформления и предъявления Заказчику результатов работ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_Toc192089333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6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045F5E09" w14:textId="176F4BAE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34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2. НАЗНАЧЕНИЕ И ЦЕЛИ СОЗДАНИЯ ИС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_Toc192089334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7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59A73E0F" w14:textId="7880DA69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35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2.1. Назначение ИС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_Toc192089335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7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0004A789" w14:textId="62B6F829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36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2.2. Цели создания ИС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_Toc192089336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7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4D9BDD54" w14:textId="3EAE3F41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37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3. ХАРАКТЕРИСТИКИ ОБЪЕКТА ИНФОРМАТИЗАЦИИ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_Toc192089337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8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6F86BFF2" w14:textId="1E7FB0BC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38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 ТРЕБОВАНИЯ К ИС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_Toc192089338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9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1F7EAC37" w14:textId="51C74E32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39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4.1 Требования к ИС в целом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_Toc192089339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9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59A172DA" w14:textId="595AFFE9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40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4.1.1 Требования к структуре и функционированию ИС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_Toc192089340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13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21BFE9DE" w14:textId="034BB073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41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4.1.1.1 Перечень подсистем, их назначение и основные характеристики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_Toc192089341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15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5A7BA6DD" w14:textId="1318F1E0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42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4.1.1.2 Перечень сторонних ИС, с которыми должно быть обеспечено взаимодействие.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_Toc192089342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18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54BD557C" w14:textId="089BD761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43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4.1.1.3 Требования к режимам функционирования приложения, определяющим функционирование ИС в нормальном и аварийном режиме.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_Toc192089343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19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7E8550C8" w14:textId="7CAF16DD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44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4.1.1.4 Перечень и описание сценариев использования ИС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_Toc192089344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21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5B790795" w14:textId="5C17B088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45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4.1.1.5 Требования по диагностированию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_Toc192089345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26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4D24D3F1" w14:textId="37311DE1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46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4.1.1.6 Перспективы развития, модернизации платформы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_Toc192089346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26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18E3A536" w14:textId="47E1F9FC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47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4.1.2 Требования к взаимодействию со сторонними информационными системами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_Toc192089347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27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7045C83B" w14:textId="5499A067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48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4.1.3 Требования к численности и квалификации пользователей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_Toc192089348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29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401F6171" w14:textId="6BDC8EA0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49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4.1.4 Показатели назначения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_Toc192089349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29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0EE9F602" w14:textId="3642BC77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50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4.1.5 Требования к надежности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_Toc192089350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31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408F68EB" w14:textId="304FE327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51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4.1.6 Требования безопасности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_Toc192089351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34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58B8D011" w14:textId="03D40C2B" w:rsidR="00171E24" w:rsidRDefault="001111AE">
          <w:pPr>
            <w:pStyle w:val="31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52" w:history="1">
            <w:r w:rsidR="00171E24" w:rsidRPr="00325C1B">
              <w:rPr>
                <w:rStyle w:val="a8"/>
                <w:rFonts w:ascii="Times New Roman" w:eastAsiaTheme="majorEastAsia" w:hAnsi="Times New Roman" w:cs="Times New Roman"/>
                <w:b/>
                <w:bCs/>
                <w:noProof/>
                <w:lang w:val="ru-RU" w:bidi="ru-RU"/>
              </w:rPr>
              <w:t>Требования к обеспечению ИБ при проектировании и разработке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_Toc192089352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34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45130E11" w14:textId="0B9C7F46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53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4.1.7 Требования к эргономике и технической эстетике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_Toc192089353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40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070F7F9D" w14:textId="7CA7BBC6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54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4.1.8 Требования к транспортабельности для подвижных ИС*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_Toc192089354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43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789F70EA" w14:textId="51C0FC0E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55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4.1.9 Требования к эксплуатации, техническому обслуживанию, ремонту и хранению компонентов системы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_Toc192089355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43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17BBBAC5" w14:textId="070BEF10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56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4.1.10 Требования к патентной и лицензионной чистоте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_Toc192089356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46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17F8D17D" w14:textId="758BCD79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57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4.1.11 Требования по стандартизации и унификации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_Toc192089357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46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3F896B8C" w14:textId="783AB1F1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58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4.1.12 Дополнительные требования*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_Toc192089358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47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15EFAA1C" w14:textId="51EF36C0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59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4.2 Требования к функциям (задачам), выполняемым системой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_Toc192089359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47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265DBC41" w14:textId="3CD8BF46" w:rsidR="00171E24" w:rsidRDefault="001111AE">
          <w:pPr>
            <w:pStyle w:val="12"/>
            <w:tabs>
              <w:tab w:val="left" w:pos="880"/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60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4.2.1.</w:t>
            </w:r>
            <w:r w:rsidR="00171E24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Модуль «</w:t>
            </w:r>
            <w:r w:rsidR="00171E24" w:rsidRPr="00325C1B">
              <w:rPr>
                <w:rStyle w:val="a8"/>
                <w:rFonts w:ascii="Times New Roman" w:eastAsia="Times New Roman" w:hAnsi="Times New Roman" w:cs="Times New Roman"/>
                <w:noProof/>
                <w:lang w:val="ru-RU"/>
              </w:rPr>
              <w:t>Регистрация и авторизация</w:t>
            </w:r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»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_Toc192089360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48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750BD969" w14:textId="015F1426" w:rsidR="00171E24" w:rsidRDefault="001111AE">
          <w:pPr>
            <w:pStyle w:val="12"/>
            <w:tabs>
              <w:tab w:val="left" w:pos="880"/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61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4.2.2.</w:t>
            </w:r>
            <w:r w:rsidR="00171E24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Модуль «</w:t>
            </w:r>
            <w:r w:rsidR="00171E24" w:rsidRPr="00325C1B">
              <w:rPr>
                <w:rStyle w:val="a8"/>
                <w:rFonts w:ascii="Times New Roman" w:eastAsia="Times New Roman" w:hAnsi="Times New Roman" w:cs="Times New Roman"/>
                <w:noProof/>
                <w:lang w:val="ru-RU"/>
              </w:rPr>
              <w:t>Личный кабинет</w:t>
            </w:r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»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_Toc192089361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49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62A07C24" w14:textId="78E13B4B" w:rsidR="00171E24" w:rsidRDefault="001111AE">
          <w:pPr>
            <w:pStyle w:val="12"/>
            <w:tabs>
              <w:tab w:val="left" w:pos="880"/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62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4.2.3.</w:t>
            </w:r>
            <w:r w:rsidR="00171E24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Модуль «</w:t>
            </w:r>
            <w:r w:rsidR="00171E24" w:rsidRPr="00325C1B">
              <w:rPr>
                <w:rStyle w:val="a8"/>
                <w:rFonts w:ascii="Times New Roman" w:eastAsia="Times New Roman" w:hAnsi="Times New Roman" w:cs="Times New Roman"/>
                <w:noProof/>
                <w:lang w:val="ru-RU"/>
              </w:rPr>
              <w:t>Оплата</w:t>
            </w:r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»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_Toc192089362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49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41C7599A" w14:textId="53C98A00" w:rsidR="00171E24" w:rsidRDefault="001111AE">
          <w:pPr>
            <w:pStyle w:val="12"/>
            <w:tabs>
              <w:tab w:val="left" w:pos="880"/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63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4.2.4.</w:t>
            </w:r>
            <w:r w:rsidR="00171E24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Модуль «Маркетплейс»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_Toc192089363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49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17C551B3" w14:textId="67D45D5D" w:rsidR="00171E24" w:rsidRDefault="001111AE">
          <w:pPr>
            <w:pStyle w:val="12"/>
            <w:tabs>
              <w:tab w:val="left" w:pos="880"/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64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4.2.5.</w:t>
            </w:r>
            <w:r w:rsidR="00171E24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Модуль «</w:t>
            </w:r>
            <w:r w:rsidR="00171E24" w:rsidRPr="00325C1B">
              <w:rPr>
                <w:rStyle w:val="a8"/>
                <w:rFonts w:ascii="Times New Roman" w:eastAsia="Times New Roman" w:hAnsi="Times New Roman" w:cs="Times New Roman"/>
                <w:b/>
                <w:noProof/>
                <w:lang w:val="ru-RU"/>
              </w:rPr>
              <w:t>Интеграция</w:t>
            </w:r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»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_Toc192089364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53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07DBF0F6" w14:textId="4E49AF56" w:rsidR="00171E24" w:rsidRDefault="001111AE">
          <w:pPr>
            <w:pStyle w:val="12"/>
            <w:tabs>
              <w:tab w:val="left" w:pos="880"/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65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4.2.6.</w:t>
            </w:r>
            <w:r w:rsidR="00171E24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Модуль «</w:t>
            </w:r>
            <w:r w:rsidR="00171E24" w:rsidRPr="00325C1B">
              <w:rPr>
                <w:rStyle w:val="a8"/>
                <w:rFonts w:ascii="Times New Roman" w:eastAsia="Times New Roman" w:hAnsi="Times New Roman" w:cs="Times New Roman"/>
                <w:b/>
                <w:noProof/>
                <w:lang w:val="ru-RU"/>
              </w:rPr>
              <w:t>Государственная поддержка и финансовые услуги</w:t>
            </w:r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»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_Toc192089365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54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1BB7B1EF" w14:textId="661FAF77" w:rsidR="00171E24" w:rsidRDefault="001111AE">
          <w:pPr>
            <w:pStyle w:val="12"/>
            <w:tabs>
              <w:tab w:val="left" w:pos="880"/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66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4.2.7.</w:t>
            </w:r>
            <w:r w:rsidR="00171E24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Модуль «</w:t>
            </w:r>
            <w:r w:rsidR="00171E24" w:rsidRPr="00325C1B">
              <w:rPr>
                <w:rStyle w:val="a8"/>
                <w:rFonts w:ascii="Times New Roman" w:eastAsia="Times New Roman" w:hAnsi="Times New Roman" w:cs="Times New Roman"/>
                <w:noProof/>
                <w:lang w:val="ru-RU"/>
              </w:rPr>
              <w:t>Технологии</w:t>
            </w:r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»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_Toc192089366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55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7131E9E0" w14:textId="34F7CF6E" w:rsidR="00171E24" w:rsidRDefault="001111AE">
          <w:pPr>
            <w:pStyle w:val="12"/>
            <w:tabs>
              <w:tab w:val="left" w:pos="880"/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67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4.2.8.</w:t>
            </w:r>
            <w:r w:rsidR="00171E24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Модуль «</w:t>
            </w:r>
            <w:r w:rsidR="00171E24" w:rsidRPr="00325C1B">
              <w:rPr>
                <w:rStyle w:val="a8"/>
                <w:rFonts w:ascii="Times New Roman" w:eastAsia="Times New Roman" w:hAnsi="Times New Roman" w:cs="Times New Roman"/>
                <w:noProof/>
                <w:lang w:val="ru-RU"/>
              </w:rPr>
              <w:t>Медиа</w:t>
            </w:r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»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_Toc192089367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56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22E61E3A" w14:textId="2038ABE6" w:rsidR="00171E24" w:rsidRDefault="001111AE">
          <w:pPr>
            <w:pStyle w:val="12"/>
            <w:tabs>
              <w:tab w:val="left" w:pos="880"/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68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4.2.9.</w:t>
            </w:r>
            <w:r w:rsidR="00171E24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Модуль «</w:t>
            </w:r>
            <w:r w:rsidR="00171E24" w:rsidRPr="00325C1B">
              <w:rPr>
                <w:rStyle w:val="a8"/>
                <w:rFonts w:ascii="Times New Roman" w:eastAsia="Times New Roman" w:hAnsi="Times New Roman" w:cs="Times New Roman"/>
                <w:noProof/>
                <w:lang w:val="ru-RU"/>
              </w:rPr>
              <w:t>Логистика</w:t>
            </w:r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»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_Toc192089368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57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7122679E" w14:textId="3832496F" w:rsidR="00171E24" w:rsidRDefault="001111AE">
          <w:pPr>
            <w:pStyle w:val="12"/>
            <w:tabs>
              <w:tab w:val="left" w:pos="880"/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69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4.2.10.</w:t>
            </w:r>
            <w:r w:rsidR="00171E24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Модуль «</w:t>
            </w:r>
            <w:r w:rsidR="00171E24" w:rsidRPr="00325C1B">
              <w:rPr>
                <w:rStyle w:val="a8"/>
                <w:rFonts w:ascii="Times New Roman" w:eastAsia="Times New Roman" w:hAnsi="Times New Roman" w:cs="Times New Roman"/>
                <w:noProof/>
                <w:lang w:val="ru-RU"/>
              </w:rPr>
              <w:t>Работа</w:t>
            </w:r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»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_Toc192089369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58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4FEDFC5A" w14:textId="0C598923" w:rsidR="00171E24" w:rsidRDefault="001111AE">
          <w:pPr>
            <w:pStyle w:val="12"/>
            <w:tabs>
              <w:tab w:val="left" w:pos="880"/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70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4.2.11.</w:t>
            </w:r>
            <w:r w:rsidR="00171E24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Модуль «</w:t>
            </w:r>
            <w:r w:rsidR="00171E24" w:rsidRPr="00325C1B">
              <w:rPr>
                <w:rStyle w:val="a8"/>
                <w:rFonts w:ascii="Times New Roman" w:eastAsia="Times New Roman" w:hAnsi="Times New Roman" w:cs="Times New Roman"/>
                <w:b/>
                <w:noProof/>
                <w:lang w:val="ru-RU"/>
              </w:rPr>
              <w:t>Администрирование</w:t>
            </w:r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»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_Toc192089370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59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77F6EE85" w14:textId="1030C3B6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71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4.3 Требования к видам обеспечения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_Toc192089371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60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57295EC0" w14:textId="082F74F8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72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4.3.1 Требования к математическому обеспечению*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_Toc192089372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60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6924BE18" w14:textId="7C37C934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73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4.3.2 Требования к информационному обеспечению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_Toc192089373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60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419D9076" w14:textId="4A314411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74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4.3.3 Требования к лингвистическому обеспечению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_Toc192089374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61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54BBCE5D" w14:textId="269F2BBE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75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4.3.4 Требования к программному обеспечению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_Toc192089375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61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43E8BB46" w14:textId="4FA14402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76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4.3.5 Требования к техническому обеспечению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_Toc192089376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62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52653F13" w14:textId="23E0B6E3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77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4.3.6 Требования к метрологическому обеспечению*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_Toc192089377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62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1131A328" w14:textId="5DF1C45C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78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4.3.7 Требования к организационному обеспечению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_Toc192089378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62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384CF48C" w14:textId="32FCD31F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79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4.3.8 Требования к методическому обеспечению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_Toc192089379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63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7B4E6F7B" w14:textId="31528670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80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5. СОСТАВ И СОДЕРЖАНИЕ РАБОТ ПО СОЗДАНИЮ СИСТЕМЫ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_Toc192089380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63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0B17AC9C" w14:textId="3CD23698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81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6. ПОРЯДОК КОНТРОЛЯ И ПРИЕМКИ СИСТЕМЫ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_Toc192089381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64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264597F1" w14:textId="7D983546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82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7. ТРЕБОВАНИЯ К СОСТАВУ И СОДЕРЖАНИЮ РАБОТ ПО ПОДГОТОВКЕ СИСТЕМЫ К ВВОДУ В ДЕЙСТВИЕ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_Toc192089382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66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56E2C607" w14:textId="5DEB5DE6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83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7.1. Технические мероприятия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_Toc192089383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66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54D3CD56" w14:textId="3994A3FC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84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7.2. Обучение персонала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_Toc192089384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66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5C79516E" w14:textId="068F10A1" w:rsidR="00171E24" w:rsidRDefault="001111AE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089385" w:history="1">
            <w:r w:rsidR="00171E24" w:rsidRPr="00325C1B">
              <w:rPr>
                <w:rStyle w:val="a8"/>
                <w:rFonts w:ascii="Times New Roman" w:hAnsi="Times New Roman" w:cs="Times New Roman"/>
                <w:b/>
                <w:noProof/>
                <w:lang w:val="ru-RU"/>
              </w:rPr>
              <w:t>8. ТРЕБОВАНИЯ К ДОКУМЕНТИРОВАНИЮ</w:t>
            </w:r>
            <w:r w:rsidR="00171E24">
              <w:rPr>
                <w:noProof/>
                <w:webHidden/>
              </w:rPr>
              <w:tab/>
            </w:r>
            <w:r w:rsidR="00171E24">
              <w:rPr>
                <w:noProof/>
                <w:webHidden/>
              </w:rPr>
              <w:fldChar w:fldCharType="begin"/>
            </w:r>
            <w:r w:rsidR="00171E24">
              <w:rPr>
                <w:noProof/>
                <w:webHidden/>
              </w:rPr>
              <w:instrText xml:space="preserve"> PAGEREF _Toc192089385 \h </w:instrText>
            </w:r>
            <w:r w:rsidR="00171E24">
              <w:rPr>
                <w:noProof/>
                <w:webHidden/>
              </w:rPr>
            </w:r>
            <w:r w:rsidR="00171E24">
              <w:rPr>
                <w:noProof/>
                <w:webHidden/>
              </w:rPr>
              <w:fldChar w:fldCharType="separate"/>
            </w:r>
            <w:r w:rsidR="00171E24">
              <w:rPr>
                <w:noProof/>
                <w:webHidden/>
              </w:rPr>
              <w:t>67</w:t>
            </w:r>
            <w:r w:rsidR="00171E24">
              <w:rPr>
                <w:noProof/>
                <w:webHidden/>
              </w:rPr>
              <w:fldChar w:fldCharType="end"/>
            </w:r>
          </w:hyperlink>
        </w:p>
        <w:p w14:paraId="76629B23" w14:textId="3535C619" w:rsidR="00CA3498" w:rsidRPr="00877A5D" w:rsidRDefault="00CA3498" w:rsidP="00EC1227">
          <w:pPr>
            <w:spacing w:line="360" w:lineRule="auto"/>
            <w:rPr>
              <w:rFonts w:ascii="Times New Roman" w:hAnsi="Times New Roman" w:cs="Times New Roman"/>
              <w:color w:val="0D0D0D" w:themeColor="text1" w:themeTint="F2"/>
              <w:sz w:val="24"/>
              <w:szCs w:val="24"/>
            </w:rPr>
          </w:pPr>
          <w:r w:rsidRPr="00877A5D">
            <w:rPr>
              <w:rFonts w:ascii="Times New Roman" w:hAnsi="Times New Roman" w:cs="Times New Roman"/>
              <w:b/>
              <w:bCs/>
              <w:color w:val="0D0D0D" w:themeColor="text1" w:themeTint="F2"/>
              <w:sz w:val="24"/>
              <w:szCs w:val="24"/>
            </w:rPr>
            <w:fldChar w:fldCharType="end"/>
          </w:r>
        </w:p>
      </w:sdtContent>
    </w:sdt>
    <w:p w14:paraId="19B117E2" w14:textId="77777777" w:rsidR="005F059C" w:rsidRPr="00877A5D" w:rsidRDefault="005F059C" w:rsidP="00EC1227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</w:p>
    <w:p w14:paraId="2AEC417F" w14:textId="6F294DC8" w:rsidR="00AF26ED" w:rsidRPr="00877A5D" w:rsidRDefault="003972AD" w:rsidP="00EC1227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br w:type="page"/>
      </w:r>
    </w:p>
    <w:p w14:paraId="1E99D816" w14:textId="6F742142" w:rsidR="00AF26ED" w:rsidRPr="00877A5D" w:rsidRDefault="00916391" w:rsidP="00EC1227">
      <w:pPr>
        <w:spacing w:after="200" w:line="36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lastRenderedPageBreak/>
        <w:t>Сокращения и определения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2338"/>
        <w:gridCol w:w="7289"/>
      </w:tblGrid>
      <w:tr w:rsidR="00996458" w:rsidRPr="00DA5D53" w14:paraId="62F7D930" w14:textId="77777777" w:rsidTr="00173953">
        <w:trPr>
          <w:jc w:val="center"/>
        </w:trPr>
        <w:tc>
          <w:tcPr>
            <w:tcW w:w="2338" w:type="dxa"/>
            <w:vAlign w:val="center"/>
          </w:tcPr>
          <w:p w14:paraId="0CFDA091" w14:textId="431E1422" w:rsidR="00B50F43" w:rsidRPr="00877A5D" w:rsidRDefault="00027005" w:rsidP="00B50F43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>API</w:t>
            </w:r>
          </w:p>
        </w:tc>
        <w:tc>
          <w:tcPr>
            <w:tcW w:w="7289" w:type="dxa"/>
            <w:vAlign w:val="center"/>
          </w:tcPr>
          <w:p w14:paraId="79057F76" w14:textId="75AAF838" w:rsidR="00B50F43" w:rsidRPr="00877A5D" w:rsidRDefault="00027005" w:rsidP="00027005">
            <w:pPr>
              <w:tabs>
                <w:tab w:val="left" w:pos="993"/>
              </w:tabs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Программный интерфейс приложения – описание способов взаимодействия компьютерных программ</w:t>
            </w:r>
          </w:p>
        </w:tc>
      </w:tr>
      <w:tr w:rsidR="00996458" w:rsidRPr="00DA5D53" w14:paraId="2C1EFB4F" w14:textId="77777777" w:rsidTr="00173953">
        <w:trPr>
          <w:jc w:val="center"/>
        </w:trPr>
        <w:tc>
          <w:tcPr>
            <w:tcW w:w="2338" w:type="dxa"/>
            <w:vAlign w:val="center"/>
          </w:tcPr>
          <w:p w14:paraId="67D84411" w14:textId="63796930" w:rsidR="007B629A" w:rsidRPr="00877A5D" w:rsidRDefault="007B629A" w:rsidP="007B629A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>ТЗ</w:t>
            </w:r>
          </w:p>
        </w:tc>
        <w:tc>
          <w:tcPr>
            <w:tcW w:w="7289" w:type="dxa"/>
            <w:vAlign w:val="center"/>
          </w:tcPr>
          <w:p w14:paraId="6EB836E6" w14:textId="2D466A37" w:rsidR="007B629A" w:rsidRPr="00877A5D" w:rsidRDefault="007B629A" w:rsidP="00E4231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Техническое задание</w:t>
            </w:r>
            <w:r w:rsidR="00E42318" w:rsidRPr="00877A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. Исходный документ на проектирование технического объекта, устанавливает основное назначение разрабатываемого объекта, его технические </w:t>
            </w:r>
            <w:r w:rsidR="008E7D96" w:rsidRPr="00877A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характеристики, предписание</w:t>
            </w:r>
            <w:r w:rsidR="00E42318" w:rsidRPr="00877A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по выполнению необходимых стадий создания документации и её состав, а также специальные требования</w:t>
            </w:r>
          </w:p>
        </w:tc>
      </w:tr>
      <w:tr w:rsidR="00996458" w:rsidRPr="00DA5D53" w14:paraId="480A5C7F" w14:textId="77777777" w:rsidTr="00173953">
        <w:trPr>
          <w:jc w:val="center"/>
        </w:trPr>
        <w:tc>
          <w:tcPr>
            <w:tcW w:w="2338" w:type="dxa"/>
            <w:vAlign w:val="center"/>
          </w:tcPr>
          <w:p w14:paraId="117AD454" w14:textId="598E4EB0" w:rsidR="00BD4586" w:rsidRPr="00877A5D" w:rsidRDefault="003B63D6" w:rsidP="00B2492F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val="ru-RU"/>
              </w:rPr>
              <w:t>ЭП</w:t>
            </w:r>
          </w:p>
        </w:tc>
        <w:tc>
          <w:tcPr>
            <w:tcW w:w="7289" w:type="dxa"/>
            <w:vAlign w:val="center"/>
          </w:tcPr>
          <w:p w14:paraId="30304D18" w14:textId="4078B9BB" w:rsidR="00BD4586" w:rsidRPr="00877A5D" w:rsidRDefault="003B63D6" w:rsidP="00E42318">
            <w:pPr>
              <w:tabs>
                <w:tab w:val="left" w:pos="993"/>
              </w:tabs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Электронная платформа - виртуальное пространство, представляет собой онлайн-систему, которая обеспечивает возможность взаимодействия и обмена информацией между различными участниками она также может быть использована для проведения торговли товарами или услугами, обмена данных, взаимодействия между участниками рынка или для других целей.</w:t>
            </w:r>
          </w:p>
        </w:tc>
      </w:tr>
      <w:tr w:rsidR="00996458" w:rsidRPr="00DA5D53" w14:paraId="5F652A74" w14:textId="77777777" w:rsidTr="00173953">
        <w:trPr>
          <w:jc w:val="center"/>
        </w:trPr>
        <w:tc>
          <w:tcPr>
            <w:tcW w:w="2338" w:type="dxa"/>
            <w:vAlign w:val="center"/>
          </w:tcPr>
          <w:p w14:paraId="245E6557" w14:textId="1A702FFC" w:rsidR="00173953" w:rsidRPr="00877A5D" w:rsidRDefault="00173953" w:rsidP="0017395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val="ru-RU"/>
              </w:rPr>
              <w:t>ЕЭИСВО</w:t>
            </w:r>
          </w:p>
        </w:tc>
        <w:tc>
          <w:tcPr>
            <w:tcW w:w="7289" w:type="dxa"/>
            <w:vAlign w:val="center"/>
          </w:tcPr>
          <w:p w14:paraId="54626FBB" w14:textId="5CED8F91" w:rsidR="00173953" w:rsidRPr="00877A5D" w:rsidRDefault="00173953" w:rsidP="00173953">
            <w:pPr>
              <w:tabs>
                <w:tab w:val="left" w:pos="993"/>
              </w:tabs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Единая электронная информационная система внешнеторговых операций</w:t>
            </w:r>
          </w:p>
        </w:tc>
      </w:tr>
      <w:tr w:rsidR="00996458" w:rsidRPr="00DA5D53" w14:paraId="5FB4DC1F" w14:textId="77777777" w:rsidTr="00173953">
        <w:trPr>
          <w:jc w:val="center"/>
        </w:trPr>
        <w:tc>
          <w:tcPr>
            <w:tcW w:w="2338" w:type="dxa"/>
            <w:vAlign w:val="center"/>
          </w:tcPr>
          <w:p w14:paraId="78BFE2C5" w14:textId="36FFCFC7" w:rsidR="00BD4586" w:rsidRPr="00877A5D" w:rsidRDefault="00BD4586" w:rsidP="00BD4586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>БД</w:t>
            </w:r>
          </w:p>
        </w:tc>
        <w:tc>
          <w:tcPr>
            <w:tcW w:w="7289" w:type="dxa"/>
            <w:vAlign w:val="center"/>
          </w:tcPr>
          <w:p w14:paraId="746B9EB8" w14:textId="731F0436" w:rsidR="00BD4586" w:rsidRPr="00877A5D" w:rsidRDefault="00BD4586" w:rsidP="008F350D">
            <w:pPr>
              <w:tabs>
                <w:tab w:val="left" w:pos="993"/>
              </w:tabs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База данных</w:t>
            </w:r>
            <w:r w:rsidR="008F350D" w:rsidRPr="00877A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. Совокупность данных, организованных по определенным правилам, предусматривающим общие принципы описания, хранения и манипулирования данными, независимо от прикладных программ</w:t>
            </w:r>
          </w:p>
        </w:tc>
      </w:tr>
      <w:tr w:rsidR="00996458" w:rsidRPr="00877A5D" w14:paraId="3531A1B4" w14:textId="77777777" w:rsidTr="00173953">
        <w:trPr>
          <w:trHeight w:val="165"/>
          <w:jc w:val="center"/>
        </w:trPr>
        <w:tc>
          <w:tcPr>
            <w:tcW w:w="2338" w:type="dxa"/>
            <w:vAlign w:val="center"/>
          </w:tcPr>
          <w:p w14:paraId="5F8F0943" w14:textId="4A6E9D91" w:rsidR="00BD4586" w:rsidRPr="00877A5D" w:rsidRDefault="00BD4586" w:rsidP="00BD4586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>СУБД</w:t>
            </w:r>
          </w:p>
        </w:tc>
        <w:tc>
          <w:tcPr>
            <w:tcW w:w="7289" w:type="dxa"/>
            <w:vAlign w:val="center"/>
          </w:tcPr>
          <w:p w14:paraId="0D634A9A" w14:textId="109FB20C" w:rsidR="00BD4586" w:rsidRPr="00877A5D" w:rsidRDefault="00BD4586" w:rsidP="00BD4586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Система управления базами данных </w:t>
            </w:r>
          </w:p>
        </w:tc>
      </w:tr>
      <w:tr w:rsidR="00996458" w:rsidRPr="00DA5D53" w14:paraId="0CD1A5D4" w14:textId="77777777" w:rsidTr="00173953">
        <w:trPr>
          <w:jc w:val="center"/>
        </w:trPr>
        <w:tc>
          <w:tcPr>
            <w:tcW w:w="2338" w:type="dxa"/>
            <w:vAlign w:val="center"/>
          </w:tcPr>
          <w:p w14:paraId="4C15533A" w14:textId="597E3F30" w:rsidR="00BD4586" w:rsidRPr="00877A5D" w:rsidRDefault="00BD4586" w:rsidP="00BD4586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  <w:t>Online</w:t>
            </w:r>
          </w:p>
        </w:tc>
        <w:tc>
          <w:tcPr>
            <w:tcW w:w="7289" w:type="dxa"/>
            <w:vAlign w:val="center"/>
          </w:tcPr>
          <w:p w14:paraId="6926B3EE" w14:textId="796E4111" w:rsidR="00BD4586" w:rsidRPr="00877A5D" w:rsidRDefault="00103BD0" w:rsidP="00103BD0">
            <w:pPr>
              <w:tabs>
                <w:tab w:val="left" w:pos="993"/>
              </w:tabs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Состояние подключения к компьютерной сети, при котором пользователь имеет доступ к различным ресурсам и сервисам, таким как: интернет-сайты, электронная почта, онлайн-банкинг</w:t>
            </w:r>
            <w:r w:rsidR="007A553A" w:rsidRPr="00877A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877A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и т.д.</w:t>
            </w:r>
          </w:p>
        </w:tc>
      </w:tr>
      <w:tr w:rsidR="00996458" w:rsidRPr="00DA5D53" w14:paraId="471703E2" w14:textId="77777777" w:rsidTr="00173953">
        <w:trPr>
          <w:jc w:val="center"/>
        </w:trPr>
        <w:tc>
          <w:tcPr>
            <w:tcW w:w="2338" w:type="dxa"/>
            <w:vAlign w:val="center"/>
          </w:tcPr>
          <w:p w14:paraId="61D36CDD" w14:textId="67D446BC" w:rsidR="00BD4586" w:rsidRPr="00877A5D" w:rsidRDefault="00BD4586" w:rsidP="00BD4586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>Пользователь</w:t>
            </w:r>
          </w:p>
        </w:tc>
        <w:tc>
          <w:tcPr>
            <w:tcW w:w="7289" w:type="dxa"/>
            <w:vAlign w:val="center"/>
          </w:tcPr>
          <w:p w14:paraId="070432A1" w14:textId="4C4D8853" w:rsidR="00BD4586" w:rsidRPr="00877A5D" w:rsidRDefault="00BD4586" w:rsidP="00BD4586">
            <w:pPr>
              <w:tabs>
                <w:tab w:val="left" w:pos="993"/>
              </w:tabs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Пользователь информационной системы – это лицо (группа лиц, организация), пользующееся услугами информационной системы.</w:t>
            </w:r>
          </w:p>
        </w:tc>
      </w:tr>
      <w:tr w:rsidR="00996458" w:rsidRPr="00DA5D53" w14:paraId="77DF0C7D" w14:textId="77777777" w:rsidTr="00173953">
        <w:trPr>
          <w:jc w:val="center"/>
        </w:trPr>
        <w:tc>
          <w:tcPr>
            <w:tcW w:w="2338" w:type="dxa"/>
            <w:vAlign w:val="center"/>
          </w:tcPr>
          <w:p w14:paraId="20A75571" w14:textId="1345B466" w:rsidR="00173953" w:rsidRPr="00877A5D" w:rsidRDefault="00173953" w:rsidP="00BD4586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</w:pPr>
            <w:proofErr w:type="spellStart"/>
            <w:r w:rsidRPr="00877A5D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>UzASBO</w:t>
            </w:r>
            <w:proofErr w:type="spellEnd"/>
          </w:p>
        </w:tc>
        <w:tc>
          <w:tcPr>
            <w:tcW w:w="7289" w:type="dxa"/>
            <w:vAlign w:val="center"/>
          </w:tcPr>
          <w:p w14:paraId="4E85A385" w14:textId="2847A22D" w:rsidR="00173953" w:rsidRPr="00877A5D" w:rsidRDefault="00173953" w:rsidP="00BD4586">
            <w:pPr>
              <w:tabs>
                <w:tab w:val="left" w:pos="993"/>
              </w:tabs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Автоматизированная система бюджетных организаций Узбекистана</w:t>
            </w:r>
          </w:p>
        </w:tc>
      </w:tr>
      <w:tr w:rsidR="00996458" w:rsidRPr="00DA5D53" w14:paraId="1B2AE972" w14:textId="77777777" w:rsidTr="00173953">
        <w:trPr>
          <w:jc w:val="center"/>
        </w:trPr>
        <w:tc>
          <w:tcPr>
            <w:tcW w:w="2338" w:type="dxa"/>
            <w:vAlign w:val="center"/>
          </w:tcPr>
          <w:p w14:paraId="58FCD42F" w14:textId="09F95493" w:rsidR="00BD4586" w:rsidRPr="00877A5D" w:rsidRDefault="00BD4586" w:rsidP="00BD4586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>Администратор</w:t>
            </w:r>
          </w:p>
        </w:tc>
        <w:tc>
          <w:tcPr>
            <w:tcW w:w="7289" w:type="dxa"/>
            <w:vAlign w:val="center"/>
          </w:tcPr>
          <w:p w14:paraId="7664FC2B" w14:textId="514CEAF3" w:rsidR="00BD4586" w:rsidRPr="00877A5D" w:rsidRDefault="00BD4586" w:rsidP="00BD4586">
            <w:pPr>
              <w:tabs>
                <w:tab w:val="left" w:pos="993"/>
              </w:tabs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Учетная запись пользователя, которая имеет полный доступ к системе и позволяет вносить изменения, влияющие на других пользователей.</w:t>
            </w:r>
          </w:p>
        </w:tc>
      </w:tr>
      <w:tr w:rsidR="00027005" w:rsidRPr="00DA5D53" w14:paraId="3CE4E9B8" w14:textId="77777777" w:rsidTr="00265C38">
        <w:trPr>
          <w:jc w:val="center"/>
        </w:trPr>
        <w:tc>
          <w:tcPr>
            <w:tcW w:w="2338" w:type="dxa"/>
          </w:tcPr>
          <w:p w14:paraId="6A436F95" w14:textId="1511DC8D" w:rsidR="00027005" w:rsidRPr="00877A5D" w:rsidRDefault="00027005" w:rsidP="00027005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 xml:space="preserve">JSON </w:t>
            </w:r>
          </w:p>
        </w:tc>
        <w:tc>
          <w:tcPr>
            <w:tcW w:w="7289" w:type="dxa"/>
          </w:tcPr>
          <w:p w14:paraId="381C9DF7" w14:textId="5C862BBD" w:rsidR="00027005" w:rsidRPr="00877A5D" w:rsidRDefault="00027005" w:rsidP="00027005">
            <w:pPr>
              <w:tabs>
                <w:tab w:val="left" w:pos="993"/>
              </w:tabs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(JavaScript Object </w:t>
            </w:r>
            <w:proofErr w:type="spellStart"/>
            <w:r w:rsidRPr="00877A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Notation</w:t>
            </w:r>
            <w:proofErr w:type="spellEnd"/>
            <w:r w:rsidRPr="00877A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) - текстовый формат обмена данными</w:t>
            </w:r>
          </w:p>
        </w:tc>
      </w:tr>
      <w:tr w:rsidR="00996458" w:rsidRPr="00DA5D53" w14:paraId="20A395DA" w14:textId="77777777" w:rsidTr="00173953">
        <w:trPr>
          <w:jc w:val="center"/>
        </w:trPr>
        <w:tc>
          <w:tcPr>
            <w:tcW w:w="2338" w:type="dxa"/>
            <w:vAlign w:val="center"/>
          </w:tcPr>
          <w:p w14:paraId="33E97A5F" w14:textId="4FB9A975" w:rsidR="00BD4586" w:rsidRPr="00877A5D" w:rsidRDefault="00BD4586" w:rsidP="00BD4586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</w:pPr>
            <w:r w:rsidRPr="00877A5D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  <w:t>USB-Token</w:t>
            </w:r>
          </w:p>
        </w:tc>
        <w:tc>
          <w:tcPr>
            <w:tcW w:w="7289" w:type="dxa"/>
            <w:vAlign w:val="center"/>
          </w:tcPr>
          <w:p w14:paraId="1F0868A7" w14:textId="20A6CA0B" w:rsidR="00BD4586" w:rsidRPr="00877A5D" w:rsidRDefault="00BD4586" w:rsidP="00BD4586">
            <w:pPr>
              <w:tabs>
                <w:tab w:val="left" w:pos="993"/>
              </w:tabs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Устройство-носитель ключевой информации, позволяющее упростить и обезопасить процедуру идентификации </w:t>
            </w:r>
            <w:r w:rsidRPr="00877A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br/>
              <w:t>и аутентификации пользователя</w:t>
            </w:r>
          </w:p>
        </w:tc>
      </w:tr>
      <w:tr w:rsidR="00996458" w:rsidRPr="00877A5D" w14:paraId="12D8447A" w14:textId="77777777" w:rsidTr="00173953">
        <w:trPr>
          <w:jc w:val="center"/>
        </w:trPr>
        <w:tc>
          <w:tcPr>
            <w:tcW w:w="2338" w:type="dxa"/>
            <w:vAlign w:val="center"/>
          </w:tcPr>
          <w:p w14:paraId="480C283C" w14:textId="6A76ED90" w:rsidR="00BD4586" w:rsidRPr="00877A5D" w:rsidRDefault="00173953" w:rsidP="00BD4586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 xml:space="preserve">HUMO, </w:t>
            </w:r>
            <w:proofErr w:type="spellStart"/>
            <w:r w:rsidRPr="00877A5D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>UzCARD</w:t>
            </w:r>
            <w:proofErr w:type="spellEnd"/>
          </w:p>
        </w:tc>
        <w:tc>
          <w:tcPr>
            <w:tcW w:w="7289" w:type="dxa"/>
            <w:vAlign w:val="center"/>
          </w:tcPr>
          <w:p w14:paraId="15705E24" w14:textId="1DF58843" w:rsidR="00BD4586" w:rsidRPr="00877A5D" w:rsidRDefault="00173953" w:rsidP="00E42318">
            <w:pPr>
              <w:tabs>
                <w:tab w:val="left" w:pos="993"/>
              </w:tabs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Межбанковские платежные системы</w:t>
            </w:r>
          </w:p>
        </w:tc>
      </w:tr>
      <w:tr w:rsidR="00996458" w:rsidRPr="00DA5D53" w14:paraId="355C5264" w14:textId="77777777" w:rsidTr="00173953">
        <w:trPr>
          <w:jc w:val="center"/>
        </w:trPr>
        <w:tc>
          <w:tcPr>
            <w:tcW w:w="2338" w:type="dxa"/>
            <w:vAlign w:val="center"/>
          </w:tcPr>
          <w:p w14:paraId="2F1B314E" w14:textId="78513444" w:rsidR="00BD4586" w:rsidRPr="00877A5D" w:rsidRDefault="00BD4586" w:rsidP="00BD4586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>Интеграция</w:t>
            </w:r>
          </w:p>
        </w:tc>
        <w:tc>
          <w:tcPr>
            <w:tcW w:w="7289" w:type="dxa"/>
            <w:vAlign w:val="center"/>
          </w:tcPr>
          <w:p w14:paraId="413F52E8" w14:textId="3FDDD468" w:rsidR="00BD4586" w:rsidRPr="00877A5D" w:rsidRDefault="00BD4586" w:rsidP="00BD4586">
            <w:pPr>
              <w:tabs>
                <w:tab w:val="left" w:pos="993"/>
              </w:tabs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Любое взаимодействие между системами с помощью общих для них форматов данных или форматов вызовов</w:t>
            </w:r>
          </w:p>
        </w:tc>
      </w:tr>
      <w:tr w:rsidR="00996458" w:rsidRPr="00DA5D53" w14:paraId="5AB5AF42" w14:textId="77777777" w:rsidTr="00173953">
        <w:trPr>
          <w:jc w:val="center"/>
        </w:trPr>
        <w:tc>
          <w:tcPr>
            <w:tcW w:w="2338" w:type="dxa"/>
            <w:vAlign w:val="center"/>
          </w:tcPr>
          <w:p w14:paraId="6FAC8B90" w14:textId="44520634" w:rsidR="00BD4586" w:rsidRPr="00877A5D" w:rsidRDefault="00C619A1" w:rsidP="00BD4586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>ПИНФЛ</w:t>
            </w:r>
          </w:p>
        </w:tc>
        <w:tc>
          <w:tcPr>
            <w:tcW w:w="7289" w:type="dxa"/>
            <w:vAlign w:val="center"/>
          </w:tcPr>
          <w:p w14:paraId="4972F88A" w14:textId="5585C84C" w:rsidR="00BD4586" w:rsidRPr="00877A5D" w:rsidRDefault="00C619A1" w:rsidP="00BD4586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Персональный идентификационный номер физического лица</w:t>
            </w:r>
          </w:p>
        </w:tc>
      </w:tr>
      <w:tr w:rsidR="00996458" w:rsidRPr="00DA5D53" w14:paraId="7B583C17" w14:textId="77777777" w:rsidTr="00173953">
        <w:trPr>
          <w:jc w:val="center"/>
        </w:trPr>
        <w:tc>
          <w:tcPr>
            <w:tcW w:w="2338" w:type="dxa"/>
            <w:vAlign w:val="center"/>
          </w:tcPr>
          <w:p w14:paraId="690362E1" w14:textId="5F42510F" w:rsidR="00BD4586" w:rsidRPr="00877A5D" w:rsidRDefault="00BD4586" w:rsidP="00BD458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>Финансовые технологии</w:t>
            </w:r>
          </w:p>
        </w:tc>
        <w:tc>
          <w:tcPr>
            <w:tcW w:w="7289" w:type="dxa"/>
            <w:vAlign w:val="center"/>
          </w:tcPr>
          <w:p w14:paraId="41F55204" w14:textId="47FA298B" w:rsidR="00BD4586" w:rsidRPr="00877A5D" w:rsidRDefault="00BD4586" w:rsidP="00BD4586">
            <w:pPr>
              <w:tabs>
                <w:tab w:val="left" w:pos="993"/>
              </w:tabs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Отрасль, включающая в себя различные ко</w:t>
            </w:r>
            <w:r w:rsidR="00694413" w:rsidRPr="00877A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мп</w:t>
            </w:r>
            <w:r w:rsidRPr="00877A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ании, использующие IT технологии для предложения финансовых продуктов и услуг</w:t>
            </w:r>
          </w:p>
        </w:tc>
      </w:tr>
      <w:tr w:rsidR="00C646B0" w:rsidRPr="00877A5D" w14:paraId="1A21767E" w14:textId="77777777" w:rsidTr="00C646B0">
        <w:trPr>
          <w:trHeight w:val="668"/>
          <w:jc w:val="center"/>
        </w:trPr>
        <w:tc>
          <w:tcPr>
            <w:tcW w:w="2338" w:type="dxa"/>
            <w:vAlign w:val="center"/>
          </w:tcPr>
          <w:p w14:paraId="4D6EF9A7" w14:textId="0CAFC120" w:rsidR="00C646B0" w:rsidRPr="00877A5D" w:rsidRDefault="00C646B0" w:rsidP="00C646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</w:pPr>
            <w:r w:rsidRPr="00877A5D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>ЦБУ</w:t>
            </w:r>
          </w:p>
        </w:tc>
        <w:tc>
          <w:tcPr>
            <w:tcW w:w="7289" w:type="dxa"/>
            <w:vAlign w:val="center"/>
          </w:tcPr>
          <w:p w14:paraId="356C6312" w14:textId="1FC7BD23" w:rsidR="00C646B0" w:rsidRPr="00877A5D" w:rsidRDefault="00C646B0" w:rsidP="00BD4586">
            <w:pPr>
              <w:tabs>
                <w:tab w:val="left" w:pos="993"/>
              </w:tabs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Центр банковских услуг</w:t>
            </w:r>
          </w:p>
        </w:tc>
      </w:tr>
    </w:tbl>
    <w:p w14:paraId="473831E1" w14:textId="3C69F339" w:rsidR="00AC5213" w:rsidRPr="00877A5D" w:rsidRDefault="00AF26ED" w:rsidP="007708FB">
      <w:pPr>
        <w:pStyle w:val="1"/>
        <w:keepNext w:val="0"/>
        <w:keepLines w:val="0"/>
        <w:spacing w:before="0" w:after="10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br w:type="page"/>
      </w:r>
      <w:bookmarkStart w:id="2" w:name="_Toc192089328"/>
      <w:r w:rsidR="007010B4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lastRenderedPageBreak/>
        <w:t>ОБЩИЕ СВЕДЕНИЯ</w:t>
      </w:r>
      <w:bookmarkEnd w:id="2"/>
    </w:p>
    <w:p w14:paraId="1748383B" w14:textId="641BEBBE" w:rsidR="005369A4" w:rsidRPr="00877A5D" w:rsidRDefault="005369A4" w:rsidP="00AA68B3">
      <w:pPr>
        <w:spacing w:line="360" w:lineRule="auto"/>
        <w:ind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Настоящее Техническое задание на реализацию </w:t>
      </w:r>
      <w:r w:rsidR="00E51082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проекта Единая платформа услуг и мониторинга </w:t>
      </w: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разработано в соответствии с Государственным стандартом Республики Узбекистан </w:t>
      </w:r>
      <w:proofErr w:type="spellStart"/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O‘zDSt</w:t>
      </w:r>
      <w:proofErr w:type="spellEnd"/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1987:2018 «Информационная технология. Техническое задание на создание информационной системы».</w:t>
      </w:r>
    </w:p>
    <w:p w14:paraId="23B1595F" w14:textId="77777777" w:rsidR="003F517A" w:rsidRPr="00877A5D" w:rsidRDefault="003F517A" w:rsidP="005369A4">
      <w:pPr>
        <w:spacing w:line="360" w:lineRule="auto"/>
        <w:ind w:firstLine="720"/>
        <w:rPr>
          <w:rFonts w:ascii="Times New Roman" w:hAnsi="Times New Roman" w:cs="Times New Roman"/>
          <w:bCs/>
          <w:color w:val="0D0D0D" w:themeColor="text1" w:themeTint="F2"/>
          <w:sz w:val="16"/>
          <w:szCs w:val="16"/>
          <w:lang w:val="ru-RU"/>
        </w:rPr>
      </w:pPr>
    </w:p>
    <w:p w14:paraId="59B635D2" w14:textId="35A343FA" w:rsidR="005369A4" w:rsidRPr="00877A5D" w:rsidRDefault="005369A4" w:rsidP="00A005E4">
      <w:pPr>
        <w:pStyle w:val="1"/>
        <w:keepNext w:val="0"/>
        <w:keepLines w:val="0"/>
        <w:spacing w:before="0" w:after="100" w:line="360" w:lineRule="auto"/>
        <w:ind w:left="1134" w:hanging="425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3" w:name="_Toc192089329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1.1.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ab/>
        <w:t xml:space="preserve">Полное наименование </w:t>
      </w:r>
      <w:r w:rsidR="00F05BEE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ИС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 и ее условное обозначение</w:t>
      </w:r>
      <w:bookmarkEnd w:id="3"/>
    </w:p>
    <w:p w14:paraId="3E3B98F9" w14:textId="3E7BF8B1" w:rsidR="005369A4" w:rsidRPr="00877A5D" w:rsidRDefault="005369A4" w:rsidP="00AA68B3">
      <w:pPr>
        <w:spacing w:line="360" w:lineRule="auto"/>
        <w:ind w:firstLine="709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Полное наименование проекта</w:t>
      </w:r>
      <w:r w:rsidR="00143405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: </w:t>
      </w:r>
      <w:r w:rsidR="0066610E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Единая платформа услуг и мониторинга</w:t>
      </w:r>
      <w:r w:rsidR="0005151C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,</w:t>
      </w:r>
      <w:r w:rsidR="00630DAF" w:rsidRPr="00630DAF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</w:t>
      </w:r>
      <w:r w:rsidR="0005151C" w:rsidRPr="0005151C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и мобильно</w:t>
      </w:r>
      <w:r w:rsidR="0005151C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е</w:t>
      </w:r>
      <w:r w:rsidR="0005151C" w:rsidRPr="0005151C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приложени</w:t>
      </w:r>
      <w:r w:rsidR="0005151C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е</w:t>
      </w:r>
      <w:r w:rsidR="0005151C" w:rsidRPr="0005151C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</w:t>
      </w:r>
      <w:r w:rsidR="00630DAF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«</w:t>
      </w:r>
      <w:proofErr w:type="spellStart"/>
      <w:r w:rsidR="00630DAF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  <w:t>Mening</w:t>
      </w:r>
      <w:proofErr w:type="spellEnd"/>
      <w:r w:rsidR="00630DAF" w:rsidRPr="00630DAF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</w:t>
      </w:r>
      <w:proofErr w:type="spellStart"/>
      <w:r w:rsidR="00630DAF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  <w:t>tomorqam</w:t>
      </w:r>
      <w:proofErr w:type="spellEnd"/>
      <w:r w:rsidR="00630DAF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»</w:t>
      </w: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. </w:t>
      </w:r>
    </w:p>
    <w:p w14:paraId="0F686093" w14:textId="0EE39573" w:rsidR="005369A4" w:rsidRPr="00877A5D" w:rsidRDefault="005369A4" w:rsidP="005369A4">
      <w:pPr>
        <w:spacing w:line="360" w:lineRule="auto"/>
        <w:ind w:firstLine="720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Условное обозначение проекта</w:t>
      </w:r>
      <w:r w:rsidR="00143405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: </w:t>
      </w:r>
      <w:r w:rsidR="00664C36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ЕПУИМ</w:t>
      </w: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. </w:t>
      </w:r>
    </w:p>
    <w:p w14:paraId="324DB242" w14:textId="7DABBA0C" w:rsidR="005369A4" w:rsidRPr="00877A5D" w:rsidRDefault="005369A4" w:rsidP="005369A4">
      <w:pPr>
        <w:spacing w:line="360" w:lineRule="auto"/>
        <w:ind w:firstLine="720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Краткое наименование системы, принятое в настоящем ТЗ: </w:t>
      </w:r>
      <w:r w:rsidR="00017A75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ЭП</w:t>
      </w: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, Система</w:t>
      </w:r>
      <w:r w:rsidR="00234FE3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, П</w:t>
      </w:r>
      <w:r w:rsidR="00017A75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латформа</w:t>
      </w: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.</w:t>
      </w:r>
    </w:p>
    <w:p w14:paraId="5898038B" w14:textId="77777777" w:rsidR="003F517A" w:rsidRPr="00877A5D" w:rsidRDefault="003F517A" w:rsidP="005369A4">
      <w:pPr>
        <w:spacing w:line="360" w:lineRule="auto"/>
        <w:ind w:firstLine="720"/>
        <w:rPr>
          <w:rFonts w:ascii="Times New Roman" w:hAnsi="Times New Roman" w:cs="Times New Roman"/>
          <w:bCs/>
          <w:color w:val="0D0D0D" w:themeColor="text1" w:themeTint="F2"/>
          <w:sz w:val="16"/>
          <w:szCs w:val="16"/>
          <w:lang w:val="ru-RU"/>
        </w:rPr>
      </w:pPr>
    </w:p>
    <w:p w14:paraId="69BC530F" w14:textId="4707F5C5" w:rsidR="005369A4" w:rsidRPr="00877A5D" w:rsidRDefault="005369A4" w:rsidP="00A005E4">
      <w:pPr>
        <w:pStyle w:val="1"/>
        <w:keepNext w:val="0"/>
        <w:keepLines w:val="0"/>
        <w:spacing w:before="0" w:after="100" w:line="360" w:lineRule="auto"/>
        <w:ind w:left="993" w:hanging="426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4" w:name="_Toc192089330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1.2.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ab/>
        <w:t>Наименование организации заказчика</w:t>
      </w:r>
      <w:bookmarkEnd w:id="4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 </w:t>
      </w:r>
    </w:p>
    <w:p w14:paraId="685C16EE" w14:textId="77777777" w:rsidR="006C573F" w:rsidRPr="00877A5D" w:rsidRDefault="006C573F" w:rsidP="00434545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FF0000"/>
          <w:sz w:val="16"/>
          <w:szCs w:val="16"/>
          <w:lang w:val="ru-RU"/>
        </w:rPr>
      </w:pPr>
    </w:p>
    <w:p w14:paraId="32599749" w14:textId="7722F38F" w:rsidR="005369A4" w:rsidRPr="00877A5D" w:rsidRDefault="002B5A81" w:rsidP="007708FB">
      <w:pPr>
        <w:pStyle w:val="1"/>
        <w:keepNext w:val="0"/>
        <w:keepLines w:val="0"/>
        <w:spacing w:before="0" w:after="10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bookmarkStart w:id="5" w:name="_Toc192089331"/>
      <w:r w:rsidRPr="00877A5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1.3. </w:t>
      </w:r>
      <w:r w:rsidR="005369A4" w:rsidRPr="00877A5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Перечень документов, на основании которых создается </w:t>
      </w:r>
      <w:r w:rsidR="0089289F" w:rsidRPr="00877A5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ИС</w:t>
      </w:r>
      <w:bookmarkEnd w:id="5"/>
    </w:p>
    <w:p w14:paraId="320D9387" w14:textId="77777777" w:rsidR="005369A4" w:rsidRPr="00877A5D" w:rsidRDefault="005369A4" w:rsidP="002A61EB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>Основанием для реализации Проекта являются следующие документы:</w:t>
      </w:r>
    </w:p>
    <w:p w14:paraId="4790792A" w14:textId="3D61FC0F" w:rsidR="00234FE3" w:rsidRPr="00877A5D" w:rsidRDefault="00234FE3" w:rsidP="00E51082">
      <w:pPr>
        <w:pStyle w:val="ad"/>
        <w:numPr>
          <w:ilvl w:val="0"/>
          <w:numId w:val="33"/>
        </w:numPr>
        <w:spacing w:line="360" w:lineRule="auto"/>
        <w:ind w:left="0" w:firstLine="72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>Указ Президента Республики Узбекистан №</w:t>
      </w:r>
      <w:r w:rsidR="000A7C4F" w:rsidRPr="00877A5D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>ПФ</w:t>
      </w:r>
      <w:r w:rsidRPr="00877A5D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>-</w:t>
      </w:r>
      <w:r w:rsidR="000A7C4F" w:rsidRPr="00877A5D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>22</w:t>
      </w:r>
      <w:r w:rsidRPr="00877A5D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 xml:space="preserve"> от </w:t>
      </w:r>
      <w:r w:rsidR="000A7C4F" w:rsidRPr="00877A5D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>14</w:t>
      </w:r>
      <w:r w:rsidRPr="00877A5D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>.</w:t>
      </w:r>
      <w:r w:rsidR="000A7C4F" w:rsidRPr="00877A5D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>02</w:t>
      </w:r>
      <w:r w:rsidRPr="00877A5D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>.202</w:t>
      </w:r>
      <w:r w:rsidR="000A7C4F" w:rsidRPr="00877A5D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>5</w:t>
      </w:r>
      <w:r w:rsidRPr="00877A5D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 xml:space="preserve"> г. </w:t>
      </w:r>
      <w:r w:rsidR="004A4B39" w:rsidRPr="00877A5D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 xml:space="preserve">«О дополнительных мерах по внедрению современной организационной системы и финансовой поддержки в деятельности владельцев приусадебных земель и дехканских хозяйств»; </w:t>
      </w:r>
    </w:p>
    <w:p w14:paraId="0C8518C0" w14:textId="72707DDC" w:rsidR="00234FE3" w:rsidRDefault="00234FE3" w:rsidP="00E51082">
      <w:pPr>
        <w:pStyle w:val="ad"/>
        <w:numPr>
          <w:ilvl w:val="0"/>
          <w:numId w:val="33"/>
        </w:numPr>
        <w:spacing w:line="360" w:lineRule="auto"/>
        <w:ind w:left="0" w:firstLine="72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>Постановление Президента Республики Узбекистан №ПП-</w:t>
      </w:r>
      <w:r w:rsidR="000A7C4F" w:rsidRPr="00877A5D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>57</w:t>
      </w:r>
      <w:r w:rsidRPr="00877A5D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 xml:space="preserve"> от </w:t>
      </w:r>
      <w:r w:rsidR="000A7C4F" w:rsidRPr="00877A5D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>14</w:t>
      </w:r>
      <w:r w:rsidRPr="00877A5D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>.0</w:t>
      </w:r>
      <w:r w:rsidR="000A7C4F" w:rsidRPr="00877A5D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>2</w:t>
      </w:r>
      <w:r w:rsidRPr="00877A5D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>.202</w:t>
      </w:r>
      <w:r w:rsidR="000A7C4F" w:rsidRPr="00877A5D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>5</w:t>
      </w:r>
      <w:r w:rsidRPr="00877A5D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 xml:space="preserve"> г. «</w:t>
      </w:r>
      <w:r w:rsidR="000A7C4F" w:rsidRPr="00877A5D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>Об организации деятельности Компании «</w:t>
      </w:r>
      <w:proofErr w:type="spellStart"/>
      <w:r w:rsidR="000A7C4F" w:rsidRPr="00877A5D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Uzagrostar</w:t>
      </w:r>
      <w:proofErr w:type="spellEnd"/>
      <w:r w:rsidR="000A7C4F" w:rsidRPr="00877A5D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0A7C4F" w:rsidRPr="00877A5D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xolding</w:t>
      </w:r>
      <w:proofErr w:type="spellEnd"/>
      <w:r w:rsidR="000A7C4F" w:rsidRPr="00877A5D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>»</w:t>
      </w:r>
      <w:r w:rsidRPr="00877A5D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>»</w:t>
      </w:r>
      <w:r w:rsidR="000A7C4F" w:rsidRPr="00877A5D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>.</w:t>
      </w:r>
    </w:p>
    <w:p w14:paraId="28C7A956" w14:textId="77777777" w:rsidR="00825712" w:rsidRPr="0008125D" w:rsidRDefault="00825712" w:rsidP="00434545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0D0D0D" w:themeColor="text1" w:themeTint="F2"/>
          <w:sz w:val="16"/>
          <w:szCs w:val="16"/>
          <w:lang w:val="ru-RU"/>
        </w:rPr>
      </w:pPr>
    </w:p>
    <w:p w14:paraId="587DE035" w14:textId="64EE7BB2" w:rsidR="002B5A81" w:rsidRPr="00171E24" w:rsidRDefault="002B5A81" w:rsidP="007708FB">
      <w:pPr>
        <w:pStyle w:val="1"/>
        <w:keepNext w:val="0"/>
        <w:keepLines w:val="0"/>
        <w:spacing w:before="0" w:after="10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6" w:name="_Toc192089332"/>
      <w:r w:rsidRPr="00171E2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1.4. Плановые сроки начала и окончания работ по созданию </w:t>
      </w:r>
      <w:r w:rsidR="00347070" w:rsidRPr="00171E2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ИС</w:t>
      </w:r>
      <w:bookmarkEnd w:id="6"/>
    </w:p>
    <w:p w14:paraId="700F4983" w14:textId="2B97627D" w:rsidR="002B5A81" w:rsidRPr="00171E24" w:rsidRDefault="002B5A81" w:rsidP="002B5A81">
      <w:pPr>
        <w:spacing w:line="360" w:lineRule="auto"/>
        <w:ind w:firstLine="720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171E24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Плановые сроки начала и окончания работы по созданию </w:t>
      </w:r>
      <w:r w:rsidR="00FA48BC" w:rsidRPr="00171E24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ИС</w:t>
      </w:r>
    </w:p>
    <w:p w14:paraId="158414E3" w14:textId="5F5F9ABC" w:rsidR="002B5A81" w:rsidRPr="00171E24" w:rsidRDefault="002B5A81" w:rsidP="002B5A81">
      <w:pPr>
        <w:spacing w:line="360" w:lineRule="auto"/>
        <w:ind w:firstLine="720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171E24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Начало работ – </w:t>
      </w:r>
      <w:r w:rsidR="00A25294" w:rsidRPr="00171E24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01</w:t>
      </w:r>
      <w:r w:rsidRPr="00171E24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.</w:t>
      </w:r>
      <w:r w:rsidR="00A25294" w:rsidRPr="00171E24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0</w:t>
      </w:r>
      <w:r w:rsidR="00DA5D53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  <w:t>4</w:t>
      </w:r>
      <w:r w:rsidRPr="00171E24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.202</w:t>
      </w:r>
      <w:r w:rsidR="00865186" w:rsidRPr="00171E24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5</w:t>
      </w:r>
      <w:r w:rsidRPr="00171E24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г.</w:t>
      </w:r>
    </w:p>
    <w:p w14:paraId="1FA4A0E0" w14:textId="0AD02CC2" w:rsidR="002B5A81" w:rsidRPr="00EE3BD2" w:rsidRDefault="002B5A81" w:rsidP="002B5A81">
      <w:pPr>
        <w:spacing w:line="360" w:lineRule="auto"/>
        <w:ind w:firstLine="720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EE3BD2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Окончание работ –</w:t>
      </w:r>
      <w:r w:rsidR="00343BB8" w:rsidRPr="00EE3BD2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01</w:t>
      </w:r>
      <w:r w:rsidRPr="00EE3BD2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.</w:t>
      </w:r>
      <w:r w:rsidR="00343BB8" w:rsidRPr="00EE3BD2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0</w:t>
      </w:r>
      <w:r w:rsidR="00865186" w:rsidRPr="00EE3BD2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8</w:t>
      </w:r>
      <w:r w:rsidRPr="00EE3BD2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.202</w:t>
      </w:r>
      <w:r w:rsidR="00343BB8" w:rsidRPr="00EE3BD2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5</w:t>
      </w:r>
      <w:r w:rsidRPr="00EE3BD2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г.</w:t>
      </w:r>
    </w:p>
    <w:p w14:paraId="6347D4A2" w14:textId="77777777" w:rsidR="00CD549E" w:rsidRPr="00877A5D" w:rsidRDefault="00CD549E" w:rsidP="00CD549E">
      <w:pPr>
        <w:spacing w:line="360" w:lineRule="auto"/>
        <w:ind w:firstLine="720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Реализация проекта должна осуществляться в несколько стадий:</w:t>
      </w:r>
    </w:p>
    <w:p w14:paraId="55B5443C" w14:textId="77777777" w:rsidR="00CD549E" w:rsidRPr="00877A5D" w:rsidRDefault="00CD549E" w:rsidP="00CD549E">
      <w:pPr>
        <w:spacing w:line="360" w:lineRule="auto"/>
        <w:ind w:firstLine="720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1 стадия– проектирование;</w:t>
      </w:r>
    </w:p>
    <w:p w14:paraId="26079587" w14:textId="77777777" w:rsidR="00CD549E" w:rsidRPr="00877A5D" w:rsidRDefault="00CD549E" w:rsidP="00CD549E">
      <w:pPr>
        <w:spacing w:line="360" w:lineRule="auto"/>
        <w:ind w:firstLine="720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2 стадия – разработка;</w:t>
      </w:r>
    </w:p>
    <w:p w14:paraId="0C002CD2" w14:textId="77777777" w:rsidR="00CD549E" w:rsidRPr="00877A5D" w:rsidRDefault="00CD549E" w:rsidP="00CD549E">
      <w:pPr>
        <w:spacing w:line="360" w:lineRule="auto"/>
        <w:ind w:firstLine="720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3 стадия – тестирование;</w:t>
      </w:r>
    </w:p>
    <w:p w14:paraId="7DC4206B" w14:textId="77777777" w:rsidR="00CD549E" w:rsidRPr="00877A5D" w:rsidRDefault="00CD549E" w:rsidP="00CD549E">
      <w:pPr>
        <w:spacing w:line="360" w:lineRule="auto"/>
        <w:ind w:firstLine="720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4 стадия – запуск в эксплуатацию.</w:t>
      </w:r>
    </w:p>
    <w:p w14:paraId="1C92EF9A" w14:textId="681CA88C" w:rsidR="00CD549E" w:rsidRPr="00877A5D" w:rsidRDefault="00CD549E" w:rsidP="00265C1C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Предварительные сроки начала и окончания работ должны быть согласованы с Разработчиком Системы на этапе согласования проекта и подготовки Договора на реализацию проекта. Окончательные сроки должны быть указаны в календарном плане работ в Договоре на реализацию проекта.</w:t>
      </w:r>
    </w:p>
    <w:p w14:paraId="058AABCB" w14:textId="77777777" w:rsidR="00825712" w:rsidRPr="00877A5D" w:rsidRDefault="00825712" w:rsidP="00265C1C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0D0D0D" w:themeColor="text1" w:themeTint="F2"/>
          <w:sz w:val="16"/>
          <w:szCs w:val="16"/>
          <w:lang w:val="ru-RU"/>
        </w:rPr>
      </w:pPr>
    </w:p>
    <w:p w14:paraId="08B0F861" w14:textId="49E70E38" w:rsidR="00E218BA" w:rsidRPr="00877A5D" w:rsidRDefault="00E218BA" w:rsidP="007708FB">
      <w:pPr>
        <w:pStyle w:val="1"/>
        <w:keepNext w:val="0"/>
        <w:keepLines w:val="0"/>
        <w:spacing w:before="0" w:after="10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7" w:name="_Toc192089333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1.5. Порядок оформления и предъявления Заказчику результатов работ</w:t>
      </w:r>
      <w:bookmarkEnd w:id="7"/>
    </w:p>
    <w:p w14:paraId="09AD87EE" w14:textId="6D3B18A0" w:rsidR="005369A4" w:rsidRPr="00877A5D" w:rsidRDefault="005369A4" w:rsidP="00AA68B3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С целью принятия результатов работ по проекту Заказчик имеет право создать в установленном порядке Приемочную комиссию.</w:t>
      </w:r>
      <w:r w:rsidR="00CD549E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</w:t>
      </w: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Работы по внедрению Системы сдаются Разработчиком поэтапно в соответствии с календарным планом проекта. По окончании каждого из этапов работ Разработчик сдает Заказчику соответствующие отчетные документы этапа, состав которых определяется Договором в рамках реализации данного проекта.</w:t>
      </w:r>
    </w:p>
    <w:p w14:paraId="61445B73" w14:textId="38F940B3" w:rsidR="005369A4" w:rsidRPr="00877A5D" w:rsidRDefault="005369A4" w:rsidP="00265C1C">
      <w:pPr>
        <w:spacing w:line="360" w:lineRule="auto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Приемка отдельных этапов работ </w:t>
      </w:r>
      <w:r w:rsidR="00DF323E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единой платформы услуг и мониторинга </w:t>
      </w: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должна производиться согласно этапам календарного плана работ, утвержденного Заказчиком и Разработчиком, и являющимся неотъемлемой частью Договора.</w:t>
      </w:r>
      <w:r w:rsidR="003E2719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По всем работам необходимо указать длительность выполнения работ, а также общую стоимость для каждой выполняемой работы.</w:t>
      </w:r>
    </w:p>
    <w:p w14:paraId="16752824" w14:textId="2B987281" w:rsidR="005369A4" w:rsidRPr="00877A5D" w:rsidRDefault="005369A4" w:rsidP="00265C1C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В случае, если в процессе выполнения работ потребуется детализация и согласование Заказчиком и Разработчиком отдельных вопросов и решений, не отраженных (или отраженных недостаточно детально) в настоящем ТЗ, Заказчик может разработать и согласовать с Разработчиком следующие документы, которые будут являться частью данного документа:</w:t>
      </w:r>
    </w:p>
    <w:p w14:paraId="2791ACFE" w14:textId="6220F692" w:rsidR="005369A4" w:rsidRPr="00877A5D" w:rsidRDefault="00AA68B3" w:rsidP="00AA68B3">
      <w:pPr>
        <w:spacing w:line="360" w:lineRule="auto"/>
        <w:ind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- </w:t>
      </w:r>
      <w:r w:rsidR="005369A4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частное ТЗ;</w:t>
      </w:r>
    </w:p>
    <w:p w14:paraId="1AA663CB" w14:textId="0E0631F3" w:rsidR="005369A4" w:rsidRPr="00877A5D" w:rsidRDefault="00AA68B3" w:rsidP="00AA68B3">
      <w:pPr>
        <w:spacing w:line="360" w:lineRule="auto"/>
        <w:ind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- </w:t>
      </w:r>
      <w:r w:rsidR="005369A4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изменения к ТЗ;</w:t>
      </w:r>
    </w:p>
    <w:p w14:paraId="7C4F1C36" w14:textId="6D977A68" w:rsidR="005369A4" w:rsidRPr="00877A5D" w:rsidRDefault="00AA68B3" w:rsidP="00AA68B3">
      <w:pPr>
        <w:spacing w:line="360" w:lineRule="auto"/>
        <w:ind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- </w:t>
      </w:r>
      <w:r w:rsidR="005369A4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дополнения к ТЗ.</w:t>
      </w:r>
    </w:p>
    <w:p w14:paraId="01FA5009" w14:textId="77777777" w:rsidR="005369A4" w:rsidRPr="00877A5D" w:rsidRDefault="005369A4" w:rsidP="00214508">
      <w:pPr>
        <w:spacing w:line="360" w:lineRule="auto"/>
        <w:ind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Датой сдачи – приемки работ считают дату подписания акта Приемочной комиссией.</w:t>
      </w:r>
    </w:p>
    <w:p w14:paraId="56150DC6" w14:textId="77777777" w:rsidR="005B340A" w:rsidRPr="00877A5D" w:rsidRDefault="005B340A" w:rsidP="00EC1227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Оформление результатов работ должно соответствовать требованиям, изложенным в следующих нормативных документах:</w:t>
      </w:r>
    </w:p>
    <w:p w14:paraId="00BE4CA2" w14:textId="3E2F980F" w:rsidR="005B340A" w:rsidRPr="00877A5D" w:rsidRDefault="005B340A" w:rsidP="00EC1227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1.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ab/>
      </w:r>
      <w:bookmarkStart w:id="8" w:name="_Hlk116555487"/>
      <w:proofErr w:type="spellStart"/>
      <w:r w:rsidR="00806672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O’z</w:t>
      </w:r>
      <w:proofErr w:type="spellEnd"/>
      <w:r w:rsidR="00806672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DST </w:t>
      </w:r>
      <w:bookmarkEnd w:id="8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1985:2018 Информационная технология. Виды, ко</w:t>
      </w:r>
      <w:r w:rsidR="001178D7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мп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лектность и обозначение документов при создании информационных систем;</w:t>
      </w:r>
    </w:p>
    <w:p w14:paraId="1F8EA551" w14:textId="2BF7DFBF" w:rsidR="005B340A" w:rsidRPr="00877A5D" w:rsidRDefault="005B340A" w:rsidP="00EC1227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2.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ab/>
      </w:r>
      <w:proofErr w:type="spellStart"/>
      <w:r w:rsidR="00C9397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O’z</w:t>
      </w:r>
      <w:proofErr w:type="spellEnd"/>
      <w:r w:rsidR="00C9397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DST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1986:2018 Информационная технология. Информационные системы. Стадии создания;</w:t>
      </w:r>
    </w:p>
    <w:p w14:paraId="3E68CC53" w14:textId="22B06151" w:rsidR="005B340A" w:rsidRPr="00877A5D" w:rsidRDefault="005B340A" w:rsidP="00EC1227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3.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ab/>
      </w:r>
      <w:proofErr w:type="spellStart"/>
      <w:r w:rsidR="00C9397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O’z</w:t>
      </w:r>
      <w:proofErr w:type="spellEnd"/>
      <w:r w:rsidR="00C9397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DST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1987:2018 Информационная технология. Техническое задание на создание информационной системы</w:t>
      </w:r>
    </w:p>
    <w:p w14:paraId="023956AA" w14:textId="77777777" w:rsidR="00462B9F" w:rsidRPr="00877A5D" w:rsidRDefault="00462B9F" w:rsidP="00EC1227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</w:p>
    <w:p w14:paraId="2D439D72" w14:textId="1A611727" w:rsidR="00C93973" w:rsidRPr="00877A5D" w:rsidRDefault="007F290E" w:rsidP="00EC1227">
      <w:pPr>
        <w:pStyle w:val="1"/>
        <w:keepNext w:val="0"/>
        <w:keepLines w:val="0"/>
        <w:spacing w:before="0" w:after="10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9" w:name="_Toc192089334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2. </w:t>
      </w:r>
      <w:bookmarkStart w:id="10" w:name="_Hlk188005703"/>
      <w:r w:rsidR="007010B4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НАЗНАЧЕНИЕ И ЦЕЛИ СОЗДАНИЯ </w:t>
      </w:r>
      <w:r w:rsidR="00631825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ИС</w:t>
      </w:r>
      <w:bookmarkEnd w:id="9"/>
    </w:p>
    <w:p w14:paraId="22C1D6C2" w14:textId="375DFC5E" w:rsidR="00E13A01" w:rsidRPr="00877A5D" w:rsidRDefault="003972AD" w:rsidP="00EC1227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11" w:name="_Toc192089335"/>
      <w:bookmarkEnd w:id="10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2.1. Назначение </w:t>
      </w:r>
      <w:r w:rsidR="00631825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ИС</w:t>
      </w:r>
      <w:bookmarkEnd w:id="11"/>
    </w:p>
    <w:p w14:paraId="6187DEE6" w14:textId="089A4F12" w:rsidR="00C62DB0" w:rsidRPr="00877A5D" w:rsidRDefault="000D693D" w:rsidP="00C62DB0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Единая платформа услуг и мониторинга</w:t>
      </w: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,</w:t>
      </w:r>
      <w:r w:rsidRPr="00630DAF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</w:t>
      </w:r>
      <w:r w:rsidRPr="0005151C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и мобильно</w:t>
      </w: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е</w:t>
      </w:r>
      <w:r w:rsidRPr="0005151C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приложени</w:t>
      </w: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е</w:t>
      </w:r>
      <w:r w:rsidRPr="0005151C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«</w:t>
      </w:r>
      <w:proofErr w:type="spellStart"/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  <w:t>Mening</w:t>
      </w:r>
      <w:proofErr w:type="spellEnd"/>
      <w:r w:rsidRPr="00630DAF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  <w:t>tomorqam</w:t>
      </w:r>
      <w:proofErr w:type="spellEnd"/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» </w:t>
      </w:r>
      <w:r w:rsidR="00C62DB0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предназначена для поддержки </w:t>
      </w:r>
      <w:r w:rsidR="00A32708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владельцев приусадебных земель</w:t>
      </w:r>
      <w:r w:rsidR="00B9221D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и дехканских хозяйств</w:t>
      </w:r>
      <w:r w:rsidR="00A32708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, а также для </w:t>
      </w:r>
      <w:r w:rsidR="00C72F16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развития бизнеса в сфере сельского хозяйства в </w:t>
      </w:r>
      <w:r w:rsidR="00C62DB0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Узбекистан</w:t>
      </w:r>
      <w:r w:rsidR="00C72F16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е,</w:t>
      </w:r>
      <w:r w:rsidR="00C62DB0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путем предоставления </w:t>
      </w:r>
      <w:r w:rsidR="00C62DB0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lastRenderedPageBreak/>
        <w:t xml:space="preserve">удобного цифрового пространства, объединяющего ключевые сервисы для эффективного ведения сельскохозяйственной деятельности. </w:t>
      </w:r>
      <w:r w:rsidR="00C72F16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Платформа </w:t>
      </w:r>
      <w:r w:rsidR="00C62DB0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выполняет роль единого центра, где </w:t>
      </w:r>
      <w:r w:rsidR="00A32708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дехканские хозяйства, владельцы приусадебных земель</w:t>
      </w:r>
      <w:r w:rsidR="00C62DB0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, поставщики, покупатели и финансовые организации могут взаимодействовать</w:t>
      </w:r>
      <w:r w:rsidR="00C72F16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между собой</w:t>
      </w:r>
      <w:r w:rsidR="00C62DB0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, осуществлять сделки, получать образовательные и аналитические материалы, а также пользоваться финансовыми инструментами.</w:t>
      </w:r>
    </w:p>
    <w:p w14:paraId="06C0258A" w14:textId="67FC54B0" w:rsidR="00C62DB0" w:rsidRPr="00877A5D" w:rsidRDefault="000D693D" w:rsidP="00AA68B3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Единая платформа услуг и мониторинга</w:t>
      </w: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,</w:t>
      </w:r>
      <w:r w:rsidRPr="00630DAF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</w:t>
      </w:r>
      <w:r w:rsidRPr="0005151C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и мобильно</w:t>
      </w: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е</w:t>
      </w:r>
      <w:r w:rsidRPr="0005151C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приложени</w:t>
      </w: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е</w:t>
      </w:r>
      <w:r w:rsidRPr="0005151C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«</w:t>
      </w:r>
      <w:proofErr w:type="spellStart"/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  <w:t>Mening</w:t>
      </w:r>
      <w:proofErr w:type="spellEnd"/>
      <w:r w:rsidRPr="00630DAF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  <w:t>tomorqam</w:t>
      </w:r>
      <w:proofErr w:type="spellEnd"/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» </w:t>
      </w:r>
      <w:r w:rsidR="00C62DB0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предоставляет</w:t>
      </w:r>
      <w:r w:rsidR="00C72F16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субъектам агробизнеса</w:t>
      </w:r>
      <w:r w:rsidR="00C62DB0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:</w:t>
      </w:r>
    </w:p>
    <w:p w14:paraId="2CD5C7FC" w14:textId="3FE8CDB0" w:rsidR="00C62DB0" w:rsidRPr="00877A5D" w:rsidRDefault="00C72F16" w:rsidP="00C62DB0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м</w:t>
      </w:r>
      <w:r w:rsidR="00C62DB0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аркетплейс для покупки и продажи сельхозпродукции,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оборудования, а также запчастей к сельскохозяйственной технике;</w:t>
      </w:r>
    </w:p>
    <w:p w14:paraId="2065DB33" w14:textId="36CF6C63" w:rsidR="00C62DB0" w:rsidRPr="00877A5D" w:rsidRDefault="00C72F16" w:rsidP="00C62DB0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широкий д</w:t>
      </w:r>
      <w:r w:rsidR="00C62DB0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оступ к финансовым инструментам, таким как кредиты, лизинг и субсидии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;</w:t>
      </w:r>
    </w:p>
    <w:p w14:paraId="7E970665" w14:textId="51E8EE86" w:rsidR="00C62DB0" w:rsidRPr="00877A5D" w:rsidRDefault="00C72F16" w:rsidP="00C62DB0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о</w:t>
      </w:r>
      <w:r w:rsidR="00C62DB0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бразовательные и информационные ресурсы для повышения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навыков в сельском хозяйстве;</w:t>
      </w:r>
    </w:p>
    <w:p w14:paraId="5FFD46F3" w14:textId="222B530A" w:rsidR="00A32708" w:rsidRPr="00877A5D" w:rsidRDefault="00A32708" w:rsidP="00C62DB0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площадку, где дехканские хозяйства могут установить деловые отношения с другими хозяйствами, владельцами приусадебных земель, поставщиками и покупателями;</w:t>
      </w:r>
    </w:p>
    <w:p w14:paraId="02DD4CDA" w14:textId="3825B9CF" w:rsidR="00C62DB0" w:rsidRPr="00877A5D" w:rsidRDefault="00C72F16" w:rsidP="00C62DB0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- </w:t>
      </w:r>
      <w:r w:rsidR="0029312B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возможность быстро найти поставщиков сельскохозяйственных услуг.</w:t>
      </w:r>
    </w:p>
    <w:p w14:paraId="30C57FDC" w14:textId="77777777" w:rsidR="00F16FC9" w:rsidRPr="00877A5D" w:rsidRDefault="00F16FC9" w:rsidP="000F5D14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16"/>
          <w:szCs w:val="16"/>
          <w:lang w:val="ru-RU"/>
        </w:rPr>
      </w:pPr>
    </w:p>
    <w:p w14:paraId="057D1D08" w14:textId="6B2858EE" w:rsidR="003204AC" w:rsidRPr="00877A5D" w:rsidRDefault="003204AC" w:rsidP="003204AC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12" w:name="_Toc155950435"/>
      <w:bookmarkStart w:id="13" w:name="_Toc192089336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2.2. Цели создания </w:t>
      </w:r>
      <w:bookmarkEnd w:id="12"/>
      <w:r w:rsidR="00905E84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ИС</w:t>
      </w:r>
      <w:bookmarkEnd w:id="13"/>
    </w:p>
    <w:p w14:paraId="5DBB75F4" w14:textId="3604B286" w:rsidR="002430D1" w:rsidRPr="00877A5D" w:rsidRDefault="002430D1" w:rsidP="002430D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Цель создания </w:t>
      </w:r>
      <w:r w:rsidR="000D693D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Един</w:t>
      </w:r>
      <w:r w:rsidR="000D693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ой</w:t>
      </w:r>
      <w:r w:rsidR="000D693D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платформ</w:t>
      </w:r>
      <w:r w:rsidR="000D693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ы</w:t>
      </w:r>
      <w:r w:rsidR="000D693D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услуг и мониторинга</w:t>
      </w:r>
      <w:r w:rsidR="000D693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,</w:t>
      </w:r>
      <w:r w:rsidR="000D693D" w:rsidRPr="00630DAF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</w:t>
      </w:r>
      <w:r w:rsidR="000D693D" w:rsidRPr="0005151C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и мобильно</w:t>
      </w:r>
      <w:r w:rsidR="000D693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го</w:t>
      </w:r>
      <w:r w:rsidR="000D693D" w:rsidRPr="0005151C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приложени</w:t>
      </w:r>
      <w:r w:rsidR="000D693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я</w:t>
      </w:r>
      <w:r w:rsidR="000D693D" w:rsidRPr="0005151C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</w:t>
      </w:r>
      <w:r w:rsidR="000D693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«</w:t>
      </w:r>
      <w:proofErr w:type="spellStart"/>
      <w:r w:rsidR="000D693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  <w:t>Mening</w:t>
      </w:r>
      <w:proofErr w:type="spellEnd"/>
      <w:r w:rsidR="000D693D" w:rsidRPr="00630DAF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</w:t>
      </w:r>
      <w:proofErr w:type="spellStart"/>
      <w:r w:rsidR="000D693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  <w:t>tomorqam</w:t>
      </w:r>
      <w:proofErr w:type="spellEnd"/>
      <w:r w:rsidR="000D693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»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направлено на решение проблем сельскохозяйственного сектора Узбекистана и повышение его эффективности путем внедрения современных цифровых решений.</w:t>
      </w:r>
    </w:p>
    <w:p w14:paraId="1A30A16D" w14:textId="6D418748" w:rsidR="002430D1" w:rsidRPr="00877A5D" w:rsidRDefault="002430D1" w:rsidP="002430D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Основные цели внедрения платформы:</w:t>
      </w:r>
    </w:p>
    <w:p w14:paraId="5E13A980" w14:textId="721EA114" w:rsidR="002430D1" w:rsidRPr="00877A5D" w:rsidRDefault="002430D1" w:rsidP="002430D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- обеспечение удобного доступа к финансовым услугам – предоставление </w:t>
      </w:r>
      <w:r w:rsidR="00B42271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владельцам приусадебных земель и дехканских хозяйств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возможности онлайн-оформления кредитов, лизинга и субсидий для развития своего бизнеса;</w:t>
      </w:r>
    </w:p>
    <w:p w14:paraId="2511119A" w14:textId="64437BA9" w:rsidR="002C6F76" w:rsidRPr="00877A5D" w:rsidRDefault="002C6F76" w:rsidP="002430D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оказание услуг по поставке семян, саженцев и удобрений;</w:t>
      </w:r>
    </w:p>
    <w:p w14:paraId="3E8DE196" w14:textId="0161C8F4" w:rsidR="002C6F76" w:rsidRPr="00877A5D" w:rsidRDefault="002C6F76" w:rsidP="002430D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- улучшение условий для дехкан и развития цифровизации в сельском хозяйстве; </w:t>
      </w:r>
    </w:p>
    <w:p w14:paraId="733032AC" w14:textId="262C6488" w:rsidR="002C6F76" w:rsidRPr="00877A5D" w:rsidRDefault="002C6F76" w:rsidP="002430D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увеличение объемов сельскохозяйственных культур, ориентированных на экспорт;</w:t>
      </w:r>
    </w:p>
    <w:p w14:paraId="335A68FF" w14:textId="49940B0A" w:rsidR="002430D1" w:rsidRPr="00877A5D" w:rsidRDefault="002430D1" w:rsidP="002430D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создание цифрового рынка сельхозпродукции – формирование маркетплейса, позволяющего продавать и закупать товары без посредников;</w:t>
      </w:r>
    </w:p>
    <w:p w14:paraId="2E7ABBC8" w14:textId="05CCC41D" w:rsidR="002430D1" w:rsidRPr="00877A5D" w:rsidRDefault="002430D1" w:rsidP="002430D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- повышение уровня знаний и компетенций </w:t>
      </w:r>
      <w:r w:rsidR="00734B35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владельцев приусадебных земель и дехканских хозяйств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– предоставление образовательных программ, видеоуроков, статей и консультаций экспертов;</w:t>
      </w:r>
    </w:p>
    <w:p w14:paraId="3582A386" w14:textId="08993475" w:rsidR="002430D1" w:rsidRPr="00877A5D" w:rsidRDefault="002430D1" w:rsidP="002430D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lastRenderedPageBreak/>
        <w:t>- упрощение взаимодействия между участниками агробизнеса – развитие коммуникационных инструментов, способствующих обмену опытом, поиску партнёров и заключению сделок;</w:t>
      </w:r>
    </w:p>
    <w:p w14:paraId="26743FA0" w14:textId="78C45584" w:rsidR="00F70A24" w:rsidRPr="00877A5D" w:rsidRDefault="002430D1" w:rsidP="002430D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развитие аналитики и прогнозирования – предоставление данных о рынке, ценах, спросе и предложении для принятия обоснованных решений.</w:t>
      </w:r>
    </w:p>
    <w:p w14:paraId="1D38C4F6" w14:textId="77777777" w:rsidR="001706D5" w:rsidRPr="00877A5D" w:rsidRDefault="001706D5" w:rsidP="003204AC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16"/>
          <w:szCs w:val="16"/>
          <w:lang w:val="ru-RU"/>
        </w:rPr>
      </w:pPr>
    </w:p>
    <w:p w14:paraId="342CF3BD" w14:textId="2715AE7B" w:rsidR="0074148B" w:rsidRPr="00877A5D" w:rsidRDefault="0074148B" w:rsidP="00EC1227">
      <w:pPr>
        <w:pStyle w:val="1"/>
        <w:spacing w:before="100" w:after="100" w:line="360" w:lineRule="auto"/>
        <w:ind w:firstLine="567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14" w:name="_Toc192089337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3. ХАРАКТЕРИСТИКИ ОБЪЕКТА ИНФОРМАТИЗАЦИИ</w:t>
      </w:r>
      <w:bookmarkEnd w:id="14"/>
    </w:p>
    <w:p w14:paraId="6F15C463" w14:textId="5FFE2ABA" w:rsidR="00162B44" w:rsidRPr="00877A5D" w:rsidRDefault="00162B44" w:rsidP="00162B44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Объектом информатизации при разработке </w:t>
      </w:r>
      <w:r w:rsidR="000D693D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Един</w:t>
      </w:r>
      <w:r w:rsidR="000D693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ой</w:t>
      </w:r>
      <w:r w:rsidR="000D693D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платформ</w:t>
      </w:r>
      <w:r w:rsidR="000D693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ы</w:t>
      </w:r>
      <w:r w:rsidR="000D693D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услуг и мониторинга</w:t>
      </w:r>
      <w:r w:rsidR="000D693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,</w:t>
      </w:r>
      <w:r w:rsidR="000D693D" w:rsidRPr="00630DAF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</w:t>
      </w:r>
      <w:r w:rsidR="000D693D" w:rsidRPr="0005151C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и мобильно</w:t>
      </w:r>
      <w:r w:rsidR="006F6A1F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е</w:t>
      </w:r>
      <w:r w:rsidR="000D693D" w:rsidRPr="0005151C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приложени</w:t>
      </w:r>
      <w:r w:rsidR="006F6A1F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е</w:t>
      </w:r>
      <w:r w:rsidR="000D693D" w:rsidRPr="0005151C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</w:t>
      </w:r>
      <w:r w:rsidR="000D693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«</w:t>
      </w:r>
      <w:proofErr w:type="spellStart"/>
      <w:r w:rsidR="000D693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  <w:t>Mening</w:t>
      </w:r>
      <w:proofErr w:type="spellEnd"/>
      <w:r w:rsidR="000D693D" w:rsidRPr="00630DAF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</w:t>
      </w:r>
      <w:proofErr w:type="spellStart"/>
      <w:r w:rsidR="000D693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  <w:t>tomorqam</w:t>
      </w:r>
      <w:proofErr w:type="spellEnd"/>
      <w:r w:rsidR="000D693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»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являются </w:t>
      </w:r>
      <w:r w:rsidR="00B9221D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владельцы приусадебных земель и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дехкански</w:t>
      </w:r>
      <w:r w:rsidR="00B9221D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х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хозяйств</w:t>
      </w:r>
      <w:r w:rsidR="00B9221D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Узбекистана. Это малые и средние сельскохозяйственные производители, которые ведут индивидуальное или семейное хозяйство.</w:t>
      </w:r>
    </w:p>
    <w:p w14:paraId="10E532D4" w14:textId="629FF386" w:rsidR="00FA2AA7" w:rsidRPr="00877A5D" w:rsidRDefault="00FA2AA7" w:rsidP="00162B44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При разработке </w:t>
      </w:r>
      <w:r w:rsidR="000D693D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Един</w:t>
      </w:r>
      <w:r w:rsidR="000D693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ой</w:t>
      </w:r>
      <w:r w:rsidR="000D693D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платформ</w:t>
      </w:r>
      <w:r w:rsidR="000D693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ы</w:t>
      </w:r>
      <w:r w:rsidR="000D693D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услуг и мониторинга</w:t>
      </w:r>
      <w:r w:rsidR="000D693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,</w:t>
      </w:r>
      <w:r w:rsidR="000D693D" w:rsidRPr="00630DAF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</w:t>
      </w:r>
      <w:r w:rsidR="000D693D" w:rsidRPr="0005151C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и мобильно</w:t>
      </w:r>
      <w:r w:rsidR="000D693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го</w:t>
      </w:r>
      <w:r w:rsidR="000D693D" w:rsidRPr="0005151C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приложени</w:t>
      </w:r>
      <w:r w:rsidR="000D693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я</w:t>
      </w:r>
      <w:r w:rsidR="000D693D" w:rsidRPr="0005151C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</w:t>
      </w:r>
      <w:r w:rsidR="000D693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«</w:t>
      </w:r>
      <w:proofErr w:type="spellStart"/>
      <w:r w:rsidR="000D693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  <w:t>Mening</w:t>
      </w:r>
      <w:proofErr w:type="spellEnd"/>
      <w:r w:rsidR="000D693D" w:rsidRPr="00630DAF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</w:t>
      </w:r>
      <w:proofErr w:type="spellStart"/>
      <w:r w:rsidR="000D693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  <w:t>tomorqam</w:t>
      </w:r>
      <w:proofErr w:type="spellEnd"/>
      <w:r w:rsidR="000D693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»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необходимо учитывать особенности дехканских хозяйств и владельцев приусадебных земель в Узбекистане. В нашей стране насчитывается более 5 миллионов домохозяйств, владеющих приусадебными участками общей площадью около 508 тысяч гектаров. Средний размер приусадебного участка составляет около 0,1 гектара (10 соток), что соответствует данным о 5 миллионах домохозяйств.  Дехканские хозяйства и приусадебные участки распространены по всей территории Узбекистана. Дехканские хозяйства и владельцы приусадебных земель занимаются выращиванием разнообразных сельскохозяйственных культур, включая овощи, фрукты, зерновые, а также разведением скота и птицы. Многие из них создают теплицы для круглогодичного выращивания продукции. </w:t>
      </w:r>
      <w:r w:rsidR="00C426C0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Дехкане, наладившие экспортоориентированное производство, смогут претендовать на субсидии до 100 миллионов сумов, а организаторы краткосрочных учебных курсов – на 5,5 миллиона сумов. В засушливых регионах государство покроет половину затрат на строительство резервуаров для сбора дождевой воды.  Дехкане, эффективно использующиеся землю и получающие официальный доход более 5 миллионов сумов с одной сотки, смогут вернуть 90 процентов уплаченного земельного налога в виде "</w:t>
      </w:r>
      <w:proofErr w:type="spellStart"/>
      <w:r w:rsidR="00C426C0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кэшбэка</w:t>
      </w:r>
      <w:proofErr w:type="spellEnd"/>
      <w:r w:rsidR="00C426C0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".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Дехканские хозяйства и приусадебные участки играют важную роль в обеспечении продовольственной безопасности страны, производя значительную часть сельскохозяйственной продукции для внутреннего рынка. Многие дехканские хозяйства и владельцы приусадебных земель сталкиваются с ограниченным доступом к современным технологиям в сельском хозяйстве, финансовым ресурсам и рынкам сбыта своей выращенной продукции. </w:t>
      </w:r>
      <w:r w:rsidR="00495DCE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Из-за отсутствия цифровой торговой платформы дехканам сложно найти покупателей, а переработчики и экспортеры вынуждены искать продукцию самостоятельно. Для решения этой проблемы в рамках разработки данного проекта будет запущен онлайн-</w:t>
      </w:r>
      <w:r w:rsidR="00495DCE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lastRenderedPageBreak/>
        <w:t xml:space="preserve">маркетплейс.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Это</w:t>
      </w:r>
      <w:r w:rsidR="00495DCE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в свою очередь дополнительно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подчеркивает необходимость </w:t>
      </w:r>
      <w:r w:rsidR="00495DCE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скорейшего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создания</w:t>
      </w:r>
      <w:r w:rsidR="00495DCE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специализированной </w:t>
      </w:r>
      <w:r w:rsidR="00C3679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Единой платформы услуг и мониторинга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для поддержки и развития</w:t>
      </w:r>
      <w:r w:rsidR="00495DCE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дехканских хозяйств и владельцев приусадебных участков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.  Исходя из приведенных характеристик объекта информатизации можно прийти к выводу, что дехканские хозяйства и владельцы приусадебных земель Узбекистана </w:t>
      </w:r>
      <w:r w:rsidR="00495DCE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остро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нуждаются в современных цифровых инструментах для эффективного ведения своей деятельности и </w:t>
      </w:r>
      <w:r w:rsidR="00C3679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Единая платформа услуг и мониторинга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будет способствовать автоматизации их деятельности, улучшению доступа к новым рынкам, финансам и знаниям, а также развитию сельского хозяйства нашей страны.</w:t>
      </w:r>
    </w:p>
    <w:p w14:paraId="6781B2DE" w14:textId="5123C950" w:rsidR="003763E2" w:rsidRPr="00877A5D" w:rsidRDefault="000D693D" w:rsidP="00162B44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8"/>
          <w:szCs w:val="8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Единая платформа услуг и мониторинга</w:t>
      </w: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,</w:t>
      </w:r>
      <w:r w:rsidRPr="00630DAF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</w:t>
      </w:r>
      <w:r w:rsidRPr="0005151C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и мобильно</w:t>
      </w: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е</w:t>
      </w:r>
      <w:r w:rsidRPr="0005151C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приложени</w:t>
      </w: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е</w:t>
      </w:r>
      <w:r w:rsidRPr="0005151C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«</w:t>
      </w:r>
      <w:proofErr w:type="spellStart"/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  <w:t>Mening</w:t>
      </w:r>
      <w:proofErr w:type="spellEnd"/>
      <w:r w:rsidRPr="00630DAF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  <w:t>tomorqam</w:t>
      </w:r>
      <w:proofErr w:type="spellEnd"/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»</w:t>
      </w: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</w:t>
      </w:r>
      <w:r w:rsidR="00162B44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созда</w:t>
      </w:r>
      <w:r w:rsidR="00495DCE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</w:t>
      </w:r>
      <w:r w:rsidR="00162B44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т</w:t>
      </w:r>
      <w:r w:rsidR="00495DCE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условия </w:t>
      </w:r>
      <w:r w:rsidR="00162B44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для </w:t>
      </w:r>
      <w:r w:rsidR="00FA2AA7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облегчения условий труда дехканских хозяйств, </w:t>
      </w:r>
      <w:r w:rsidR="00162B44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автоматизации бизнес-процессов</w:t>
      </w:r>
      <w:r w:rsidR="00FA2AA7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в сфере сельского хозяйства</w:t>
      </w:r>
      <w:r w:rsidR="00162B44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, улучшения доступа к рынкам сбыта, финансовым и образовательным ресурсам, а также для упрощения взаимодействия с другими участниками аграрного сектора.</w:t>
      </w:r>
    </w:p>
    <w:p w14:paraId="35860E75" w14:textId="77777777" w:rsidR="00DC227E" w:rsidRPr="00877A5D" w:rsidRDefault="00DC227E" w:rsidP="00BA1219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16"/>
          <w:szCs w:val="16"/>
          <w:lang w:val="ru-RU"/>
        </w:rPr>
      </w:pPr>
    </w:p>
    <w:p w14:paraId="5DDAEAC5" w14:textId="550D4622" w:rsidR="00937B02" w:rsidRPr="00877A5D" w:rsidRDefault="00937B02" w:rsidP="00662947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15" w:name="_Toc192089338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4 ТРЕБОВАНИЯ К </w:t>
      </w:r>
      <w:r w:rsidR="00905E84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ИС</w:t>
      </w:r>
      <w:bookmarkEnd w:id="15"/>
    </w:p>
    <w:p w14:paraId="35466634" w14:textId="4A13F390" w:rsidR="00AB4E0D" w:rsidRPr="00877A5D" w:rsidRDefault="00AB4E0D" w:rsidP="00AB4E0D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16" w:name="_Toc192089339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4.1 Требования к </w:t>
      </w:r>
      <w:r w:rsidR="00905E84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ИС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 в целом</w:t>
      </w:r>
      <w:bookmarkEnd w:id="16"/>
    </w:p>
    <w:p w14:paraId="2647493E" w14:textId="34228C91" w:rsidR="005C161F" w:rsidRPr="00877A5D" w:rsidRDefault="005C161F" w:rsidP="005C161F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В основе системы должна лежать современн</w:t>
      </w:r>
      <w:r w:rsidR="001B04CC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ое и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технологическ</w:t>
      </w:r>
      <w:r w:rsidR="001B04CC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ое решение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.</w:t>
      </w:r>
    </w:p>
    <w:p w14:paraId="4B376EC9" w14:textId="74A1AC84" w:rsidR="005C161F" w:rsidRPr="00877A5D" w:rsidRDefault="005C161F" w:rsidP="005C161F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Все сервисы (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back-end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,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front-end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) должны быть реализованы на одном из современных языков программирования, предназначенных для разработки высокопроизводительных систем: Java, Scala, Go, PHP,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Angular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,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React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JS Framework или аналогичные.</w:t>
      </w:r>
    </w:p>
    <w:p w14:paraId="7343075B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Решение должно поддерживать работу с одной из современных СУБД: Oracle, MS SQL,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PostgreSQL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.</w:t>
      </w:r>
    </w:p>
    <w:p w14:paraId="6D7E19A7" w14:textId="3B33B03C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Платформа</w:t>
      </w:r>
      <w:r w:rsidR="000D693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и мобильное приложение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должн</w:t>
      </w:r>
      <w:r w:rsidR="000D693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ы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обеспечивать единый механизм аутентификации и авторизации пользователей и должно иметь мультиязычный интерфейс /</w:t>
      </w:r>
      <w:r w:rsidR="00850056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узбекский язык/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русский язык и </w:t>
      </w:r>
      <w:r w:rsidR="00850056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английский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язык/ взаимодействия пользователей с системой с использованием наиболее распространенных на сегодняшний день веб-браузеров.</w:t>
      </w:r>
    </w:p>
    <w:p w14:paraId="5367969F" w14:textId="240C1875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При проектировании архитектуры и программного обеспечения </w:t>
      </w:r>
      <w:r w:rsidR="00850056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системы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необходимо руководствоваться следующими основными принципами, отвечающими требованиям к информационным системам подобного класса:</w:t>
      </w:r>
    </w:p>
    <w:p w14:paraId="480A3305" w14:textId="7EADA989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Масштабируемость.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Архитектура </w:t>
      </w:r>
      <w:r w:rsidR="00850056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платформы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должна сохранить работоспособность при резком увеличении числа пользователей, возможности адаптации к растущим нагрузкам. Система должна сохранить работоспособность даже при 3-кратном увеличении объема обрабатываемых данных при наращивании вычислительной мощности технических средств, на которых будет функционировать. </w:t>
      </w:r>
      <w:r w:rsidR="00850056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истема должна состоять из модулей и/или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микросервисов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,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lastRenderedPageBreak/>
        <w:t>обеспечивающих возможность добавления новых функций без нарушения ее работоспособности и поддерживать возможность увеличения числа пользователей.</w:t>
      </w:r>
    </w:p>
    <w:p w14:paraId="4A5417D0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Масштабируемость предполагает возможность системы увеличивать свою производительность и емкость при росте числа пользователей и объема данных без снижения эффективности работы. Для этого система должна поддерживать следующие технические решения:</w:t>
      </w:r>
    </w:p>
    <w:p w14:paraId="17226DF7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Инфраструктурные решения для масштабируемости:</w:t>
      </w:r>
    </w:p>
    <w:p w14:paraId="1EE169AF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масштабируемость обеспечивается через кластеризацию серверов, когда несколько серверов работают в связке и управляются единым контроллером для распределения нагрузки</w:t>
      </w:r>
    </w:p>
    <w:p w14:paraId="48A026F4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- при использовании локальной инфраструктуры необходимо обеспечить возможность добавления новых серверов в кластер, что позволит системе справляться с увеличением нагрузки и объема данных. </w:t>
      </w:r>
    </w:p>
    <w:p w14:paraId="43034A50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Балансировка нагрузки:</w:t>
      </w:r>
    </w:p>
    <w:p w14:paraId="7046B993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Балансировка нагрузки равномерно распределит запросы пользователей между различными серверами или компонентами системы, что позволит избежать перегрузки отдельных узлов и гарантирует бесперебойную работу.</w:t>
      </w:r>
    </w:p>
    <w:p w14:paraId="644A266D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Внедрение балансировщиков нагрузки (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Nginx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,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HAProxy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или Amazon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Elastic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Load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Balancer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) позволит обеспечить:</w:t>
      </w:r>
    </w:p>
    <w:p w14:paraId="0BB0FE57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распределение трафика между разными серверами, что поможет снизить нагрузку на отдельные узлы.</w:t>
      </w:r>
    </w:p>
    <w:p w14:paraId="201A01CF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автоматический отказоустойчивый механизм, при котором система автоматически перенаправляет запросы на доступные узлы в случае отказа одного или нескольких серверов.</w:t>
      </w:r>
    </w:p>
    <w:p w14:paraId="20C43080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Для обеспечения способности системы справляться с большими объемами данных, предусматривается:</w:t>
      </w:r>
    </w:p>
    <w:p w14:paraId="21857139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разделение базы данных на несколько частей, каждая из которых хранится на разных серверах, что уменьшает нагрузку на центральный сервер базы данных.</w:t>
      </w:r>
    </w:p>
    <w:p w14:paraId="17555F91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внедрение систем кэширования для уменьшения нагрузки на серверы баз данных за счет хранения часто используемых данных в оперативной памяти.</w:t>
      </w:r>
    </w:p>
    <w:p w14:paraId="413FF892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Технические спецификации для поддержки масштабируемости:</w:t>
      </w:r>
    </w:p>
    <w:p w14:paraId="4E2FCA09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при увеличении нагрузки ресурсы будут автоматически расширяться благодаря контейнеризации</w:t>
      </w:r>
    </w:p>
    <w:p w14:paraId="1A66A2AC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- в системе будет предусмотрены регулярные резервные копии и механизмы аварийного восстановления для обеспечения доступности данных даже при резком росте нагрузки.    </w:t>
      </w:r>
    </w:p>
    <w:p w14:paraId="6E7B6D6F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8"/>
          <w:szCs w:val="8"/>
          <w:lang w:val="ru-RU"/>
        </w:rPr>
      </w:pPr>
    </w:p>
    <w:p w14:paraId="10222A12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lastRenderedPageBreak/>
        <w:t>Надежность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. Разрабатываемая система должна обеспечить резервное копирование информации, перезагрузка системы после сбойных и аварийных ситуаций без потери логической целостности баз данных, процедуры для поддержки целостности обработки данных после сбоев системы. </w:t>
      </w:r>
    </w:p>
    <w:p w14:paraId="09B4BA00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1. План восстановления после аварийных ситуаций включает следующие мероприятия:</w:t>
      </w:r>
    </w:p>
    <w:p w14:paraId="75505415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цели времени восстановления (RTO): для данной системы предлагается установить RTO на уровне 1 час, что позволит минимизировать негативное воздействие на пользователей.</w:t>
      </w:r>
    </w:p>
    <w:p w14:paraId="25B6B1C7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- цели точки восстановления (RPO): рекомендуется установить RPO на уровне 30 минут, что обеспечит минимальные потери информации. А также проводить ежедневное копирование для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минимализации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объема утраченных данных.</w:t>
      </w:r>
    </w:p>
    <w:p w14:paraId="6CCED46A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2. Меры по резервному копированию данных:</w:t>
      </w:r>
    </w:p>
    <w:p w14:paraId="55B7DE64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Для предотвращения потерь данных в аварийных ситуациях система будет реализовывать следующие меры:</w:t>
      </w:r>
    </w:p>
    <w:p w14:paraId="09DB9426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- полное резервное копирование данных будет выполняться раз в 3 дня</w:t>
      </w:r>
    </w:p>
    <w:p w14:paraId="47CF25E9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инкрементное резервное копирование будет производиться с частотой каждые 45 минут для минимизации RPO.</w:t>
      </w:r>
    </w:p>
    <w:p w14:paraId="70EE26A5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3. Резервирование системы:</w:t>
      </w:r>
    </w:p>
    <w:p w14:paraId="7B4D8152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в системе будет реализовано активное/пассивное резервирование, когда в случае сбоя основного сервера система автоматически переключается на резервный сервер, что позволит уменьшить время простоя.</w:t>
      </w:r>
    </w:p>
    <w:p w14:paraId="676730E1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использование технологий кластеризации серверов и балансировки нагрузки для повышения отказоустойчивости системы</w:t>
      </w:r>
    </w:p>
    <w:p w14:paraId="7CCB1EF2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дублирование сетевых каналов связи и оборудования</w:t>
      </w:r>
    </w:p>
    <w:p w14:paraId="176F29BF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возможность добавления дополнительных серверов в случае увеличения нагрузки для обеспечения стабильной работы системы.</w:t>
      </w:r>
    </w:p>
    <w:p w14:paraId="1EA1335E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Этапы восстановления:</w:t>
      </w:r>
    </w:p>
    <w:p w14:paraId="293C72B8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выявление причины сбоя и его локализация</w:t>
      </w:r>
    </w:p>
    <w:p w14:paraId="0F09C0F5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автоматическое переключение на резервные компоненты системы.</w:t>
      </w:r>
    </w:p>
    <w:p w14:paraId="043C2EC1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восстановление работы основной системы.</w:t>
      </w:r>
    </w:p>
    <w:p w14:paraId="13DA5AFD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пост-аварийный аудит и анализ ситуации для предотвращения подобных инцидентов в будущем.</w:t>
      </w:r>
    </w:p>
    <w:p w14:paraId="3AE14A37" w14:textId="75457E3A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Информационная безопасность.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При разработке </w:t>
      </w:r>
      <w:r w:rsidR="000A239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платформы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должны быть соблюдены требования законодательства Республики Узбекистан в части обработки персональной информации и требования по безопасности, предъявляемые к информационным ресурсам.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lastRenderedPageBreak/>
        <w:t xml:space="preserve">Разработка </w:t>
      </w:r>
      <w:r w:rsidR="000A239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системы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предусматривает обработку, как общедоступной информации, так и конфиденциальной информации, такие как персональные данные пользователей. </w:t>
      </w:r>
    </w:p>
    <w:p w14:paraId="6FE9038F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Чтобы обеспечить безопасную передачу данных в системе, будут использоваться следующие протоколы:</w:t>
      </w:r>
    </w:p>
    <w:p w14:paraId="593A6E26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HTTPS: для защиты данных, передаваемых между клиентом и сервером, который обеспечит шифрование трафика с помощью SSL/TLS. Это защитит данные от перехвата</w:t>
      </w:r>
    </w:p>
    <w:p w14:paraId="31A0828B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TLS 1.2/1.3: для обеспечения конфиденциальности и целостности передаваемых данных. Он будет использоваться для защиты всех входящих и исходящих соединений</w:t>
      </w:r>
    </w:p>
    <w:p w14:paraId="75BCE70F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Для защиты данных и их шифрования в системе используются следующие стандарты:</w:t>
      </w:r>
    </w:p>
    <w:p w14:paraId="6AF91F1C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AES-256: для шифрования данных при хранении (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data-at-rest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) и при передаче (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data-in-transit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).</w:t>
      </w:r>
    </w:p>
    <w:p w14:paraId="722B6E54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- RSA: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бдет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применяться для шифрования ключей шифрования и обмена ключами между участниками взаимодействия в системе</w:t>
      </w:r>
    </w:p>
    <w:p w14:paraId="073481C8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SHA-256: для генерации хэш-функций при проверке целостности данных и для защиты паролей в процессе аутентификации.</w:t>
      </w:r>
    </w:p>
    <w:p w14:paraId="0463937A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Для обеспечения безопасной аутентификации пользователей в системе будут использоваться следующие технологии:</w:t>
      </w:r>
    </w:p>
    <w:p w14:paraId="7B1D5D2C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-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OAuth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2.0: для безопасного предоставления сторонним приложениям доступа к данным пользователя без необходимости передавать учетные данные</w:t>
      </w:r>
    </w:p>
    <w:p w14:paraId="308C677B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JWT: для подтверждения подлинности и передачи данных между клиентом и сервером, будут защищаться с использованием шифрования RSA HMAC.</w:t>
      </w:r>
    </w:p>
    <w:p w14:paraId="156AB553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MFA: для повышения уровня безопасности будет использоваться многофакторная аутентификация, которая требует подтверждения доступа несколькими независимыми методами (пароль + SMS-код или биометрия).</w:t>
      </w:r>
    </w:p>
    <w:p w14:paraId="39BAEA40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Для соблюдения законодательства о защите персональных данных, таких как Закон Республики Узбекистан «О персональных данных» и соответствующие международные стандарты будут реализованы следующие меры:</w:t>
      </w:r>
    </w:p>
    <w:p w14:paraId="52B95C76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в системе будут собираться только те данные, которые необходимы для выполнения конкретных функций, с минимизацией хранения лишних данных</w:t>
      </w:r>
    </w:p>
    <w:p w14:paraId="2C1CF216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все персональные данные, хранящиеся в системе, будут зашифрованы с использованием алгоритмов AES-256 для обеспечения конфиденциальности</w:t>
      </w:r>
    </w:p>
    <w:p w14:paraId="6D7FF9F3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система будет регулярно подвергаться внешним и внутренним аудитам безопасности, чтобы обеспечить соответствие требованиям безопасности и минимизировать риски.</w:t>
      </w:r>
    </w:p>
    <w:p w14:paraId="61A4D5D0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Для защиты системы от внешних и внутренних угроз будут применяться следующие методы:</w:t>
      </w:r>
    </w:p>
    <w:p w14:paraId="0BAB7431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lastRenderedPageBreak/>
        <w:t xml:space="preserve">- WAF: для защиты системы от атак, таких как SQL-инъекции, XSS (межсайтовый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скриптинг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), и других веб-угроз.</w:t>
      </w:r>
    </w:p>
    <w:p w14:paraId="4B95374B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- система будет защищена от атак типа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DDoS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с использованием решений по распределению трафика и мониторинга аномальных действий в сети.</w:t>
      </w:r>
    </w:p>
    <w:p w14:paraId="36771AA1" w14:textId="77777777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будут внедрены антивирусные и антиспам фильтры для защиты серверов и пользовательских данных от вредоносного ПО.</w:t>
      </w:r>
    </w:p>
    <w:p w14:paraId="124558ED" w14:textId="141ED0E2" w:rsidR="00DF1711" w:rsidRPr="00877A5D" w:rsidRDefault="00DF1711" w:rsidP="00DF1711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Стандартизация /Унификация/.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r w:rsidR="00D240BE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На платформе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пользовательские интерфейсы должны иметь единый стиль оформления. Пользователям должны быть предоставлены стандартные технические средства (документация и интерфейсы прикладного программирования (API), которые они смогут использовать для облегчения процесса подключения к </w:t>
      </w:r>
      <w:r w:rsidR="00D240BE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системе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. Для уменьшения количества ошибок при заполнении экранных форм, а также для облегчения процесса их заполнения, пользователю должны предлагаться возможные варианты заполнения полей формы, в том числе с использованием словарей, выпадающих списков, шаблонов данных, единой системы классификации и кодирования информации и т.д.</w:t>
      </w:r>
    </w:p>
    <w:p w14:paraId="670350BB" w14:textId="77777777" w:rsidR="00607265" w:rsidRPr="00877A5D" w:rsidRDefault="00607265" w:rsidP="005067E4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16"/>
          <w:szCs w:val="16"/>
          <w:lang w:val="ru-RU"/>
        </w:rPr>
      </w:pPr>
    </w:p>
    <w:p w14:paraId="2B97696D" w14:textId="61F96404" w:rsidR="00937B02" w:rsidRPr="00877A5D" w:rsidRDefault="00937B02" w:rsidP="00EC1227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17" w:name="_Toc192089340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4.1.1 Требования к структуре и функционированию </w:t>
      </w:r>
      <w:r w:rsidR="0014742C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ИС</w:t>
      </w:r>
      <w:bookmarkEnd w:id="17"/>
    </w:p>
    <w:p w14:paraId="1CDA5FD0" w14:textId="601A2A32" w:rsidR="007D401E" w:rsidRPr="00877A5D" w:rsidRDefault="0050180E" w:rsidP="007D401E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Единая платформа услуг и мониторинга</w:t>
      </w: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,</w:t>
      </w:r>
      <w:r w:rsidRPr="00630DAF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</w:t>
      </w:r>
      <w:r w:rsidRPr="0005151C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и мобильно</w:t>
      </w: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е</w:t>
      </w:r>
      <w:r w:rsidRPr="0005151C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приложени</w:t>
      </w: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е</w:t>
      </w:r>
      <w:r w:rsidRPr="0005151C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«</w:t>
      </w:r>
      <w:proofErr w:type="spellStart"/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  <w:t>Mening</w:t>
      </w:r>
      <w:proofErr w:type="spellEnd"/>
      <w:r w:rsidRPr="00630DAF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  <w:t>tomorqam</w:t>
      </w:r>
      <w:proofErr w:type="spellEnd"/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» </w:t>
      </w:r>
      <w:r w:rsidR="007D401E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должна представлять собой комплексную цифровую экосистему, объединяющую дехканские хозяйства, владельцев приусадебных земель, </w:t>
      </w:r>
      <w:r w:rsidR="0071395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страховые компании</w:t>
      </w:r>
      <w:r w:rsidR="007D401E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, финансовые организации, лабораторные услуги, логистические компании, компании, занимающиеся экспортом сельскохозяйственной продукции</w:t>
      </w:r>
      <w:r w:rsidR="0071395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и предоставлять через платформу следующие услуги:</w:t>
      </w:r>
    </w:p>
    <w:p w14:paraId="614F0516" w14:textId="1CFE784C" w:rsidR="00CF748B" w:rsidRPr="00877A5D" w:rsidRDefault="00CF748B" w:rsidP="005A40F8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- </w:t>
      </w:r>
      <w:r w:rsidR="00A223BA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доступ к кредитам, микрофинансированию, лизингу и субсидиям для развития сельского хозяйства;</w:t>
      </w:r>
    </w:p>
    <w:p w14:paraId="1F456A1F" w14:textId="375E483F" w:rsidR="00E800C2" w:rsidRPr="00877A5D" w:rsidRDefault="00E800C2" w:rsidP="005A40F8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- </w:t>
      </w:r>
      <w:r w:rsidR="00CF748B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систему предоставления лабораторных услуг /анализ почвы, удобрений, воды/ </w:t>
      </w:r>
    </w:p>
    <w:p w14:paraId="0CB9E344" w14:textId="00C5F6DF" w:rsidR="00CF748B" w:rsidRPr="00877A5D" w:rsidRDefault="00CF748B" w:rsidP="005A40F8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- </w:t>
      </w:r>
      <w:r w:rsidR="00A223BA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раздел с доступом к доске объявлений и поиском работников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;</w:t>
      </w:r>
    </w:p>
    <w:p w14:paraId="16E9179C" w14:textId="77777777" w:rsidR="00F52A94" w:rsidRPr="00877A5D" w:rsidRDefault="00CF748B" w:rsidP="005A40F8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- страхование урожая и оказание услуг </w:t>
      </w:r>
      <w:r w:rsidR="00F52A94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страхования в сфере сельского хозяйства;</w:t>
      </w:r>
    </w:p>
    <w:p w14:paraId="68D42D09" w14:textId="6429E169" w:rsidR="00F52A94" w:rsidRPr="00877A5D" w:rsidRDefault="00F52A94" w:rsidP="005A40F8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расчет стоимости доставки и другие услуги логистики;</w:t>
      </w:r>
    </w:p>
    <w:p w14:paraId="2688477B" w14:textId="7CBDB053" w:rsidR="00F52A94" w:rsidRPr="00877A5D" w:rsidRDefault="00F52A94" w:rsidP="005A40F8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организация онлайн курсов повышения квалиф</w:t>
      </w:r>
      <w:r w:rsidR="00AB749D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и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кации дехканских хозяйств;</w:t>
      </w:r>
    </w:p>
    <w:p w14:paraId="3E695C2A" w14:textId="756DFF1A" w:rsidR="00F52A94" w:rsidRPr="00877A5D" w:rsidRDefault="00F52A94" w:rsidP="005A40F8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получение дехканами консультационных услуг касательно использования своей земли;</w:t>
      </w:r>
    </w:p>
    <w:p w14:paraId="1AF884B7" w14:textId="5ED7871E" w:rsidR="00F52A94" w:rsidRPr="00877A5D" w:rsidRDefault="00F52A94" w:rsidP="005A40F8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организация складирования готовой продукции, семян, саженцев</w:t>
      </w:r>
      <w:r w:rsidR="00A223BA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;</w:t>
      </w:r>
    </w:p>
    <w:p w14:paraId="6B538EEA" w14:textId="77777777" w:rsidR="00A223BA" w:rsidRPr="00877A5D" w:rsidRDefault="00A223BA" w:rsidP="00A223BA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услуги по расчетам с контрагентами, внутренние платежи и переводы через платформу;</w:t>
      </w:r>
    </w:p>
    <w:p w14:paraId="7F9E86FD" w14:textId="77777777" w:rsidR="00A223BA" w:rsidRPr="00877A5D" w:rsidRDefault="00A223BA" w:rsidP="00A223BA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система учета финансовых операций через платформу;</w:t>
      </w:r>
    </w:p>
    <w:p w14:paraId="7FAD8BF8" w14:textId="77777777" w:rsidR="00A223BA" w:rsidRPr="00877A5D" w:rsidRDefault="00A223BA" w:rsidP="00A223BA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советы и наставничество от экспертов отрасли;</w:t>
      </w:r>
    </w:p>
    <w:p w14:paraId="549AA21D" w14:textId="3FDFB73C" w:rsidR="00A223BA" w:rsidRPr="00877A5D" w:rsidRDefault="00A223BA" w:rsidP="00A223BA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система отчетности владельцев хозяйств и предприятий, продаваемой продукции через платформу;</w:t>
      </w:r>
    </w:p>
    <w:p w14:paraId="693FCCD6" w14:textId="0AACA265" w:rsidR="00CF748B" w:rsidRPr="00877A5D" w:rsidRDefault="00CF748B" w:rsidP="005A40F8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lastRenderedPageBreak/>
        <w:t>- возможность организации кооперационных дехканских хозяйств на платформе для ведения совместной деятельности</w:t>
      </w:r>
      <w:r w:rsidR="0071395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.</w:t>
      </w:r>
    </w:p>
    <w:p w14:paraId="13DF9116" w14:textId="76AC9F56" w:rsidR="00A25486" w:rsidRPr="00877A5D" w:rsidRDefault="0014742C" w:rsidP="00A25486">
      <w:pPr>
        <w:pStyle w:val="af5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Система</w:t>
      </w:r>
      <w:r w:rsidR="00A25486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должна иметь возможности развития и модернизации по следующим направлениям: </w:t>
      </w:r>
    </w:p>
    <w:p w14:paraId="02CDBB75" w14:textId="77777777" w:rsidR="00A25486" w:rsidRPr="00877A5D" w:rsidRDefault="00A25486" w:rsidP="006D771B">
      <w:pPr>
        <w:pStyle w:val="af5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Увеличение количества пользователей;</w:t>
      </w:r>
    </w:p>
    <w:p w14:paraId="299D2F67" w14:textId="77777777" w:rsidR="00A25486" w:rsidRPr="00877A5D" w:rsidRDefault="00A25486" w:rsidP="00A25486">
      <w:pPr>
        <w:pStyle w:val="af5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Увеличение объёма сохраняемых данных;</w:t>
      </w:r>
    </w:p>
    <w:p w14:paraId="0E30493B" w14:textId="77777777" w:rsidR="00A25486" w:rsidRPr="00877A5D" w:rsidRDefault="00A25486" w:rsidP="00A25486">
      <w:pPr>
        <w:pStyle w:val="af5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Расширение функциональных возможностей для обеспечения потребностей пользователей Системы, включая доработки силами Заказчика;</w:t>
      </w:r>
    </w:p>
    <w:p w14:paraId="6D76197F" w14:textId="77777777" w:rsidR="00A25486" w:rsidRPr="00877A5D" w:rsidRDefault="00A25486" w:rsidP="00A25486">
      <w:pPr>
        <w:pStyle w:val="af5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Изменение (дополнение и расширение) форматов и протоколов обмена данными;</w:t>
      </w:r>
    </w:p>
    <w:p w14:paraId="66BD1EC3" w14:textId="77777777" w:rsidR="00A25486" w:rsidRPr="00877A5D" w:rsidRDefault="00A25486" w:rsidP="00A25486">
      <w:pPr>
        <w:pStyle w:val="af5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Адаптация к изменениям норм законодательства и, соответственно, автоматизируемых процессов;</w:t>
      </w:r>
    </w:p>
    <w:p w14:paraId="6084CD6C" w14:textId="005201F9" w:rsidR="00A25486" w:rsidRPr="00877A5D" w:rsidRDefault="00A25486" w:rsidP="00A25486">
      <w:pPr>
        <w:pStyle w:val="af5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Возможность взаимодействия со сторонними и внешними информационными системами, а также базами данных.</w:t>
      </w:r>
    </w:p>
    <w:p w14:paraId="732E3463" w14:textId="52E0D406" w:rsidR="005F6825" w:rsidRPr="00877A5D" w:rsidRDefault="005F6825" w:rsidP="005F6825">
      <w:pPr>
        <w:pStyle w:val="af5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Пользовательские интерфейсы Системы должны быть разработаны с учетом </w:t>
      </w:r>
      <w:r w:rsidR="00713953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современных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требований </w:t>
      </w:r>
      <w:r w:rsidR="00713953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по 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эргономик</w:t>
      </w:r>
      <w:r w:rsidR="00713953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е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для обеспечения интуитивно понятного клиентского пути, минимизации временных затрат пользователей в процессе использования системой, а также предупреждения возможных ошибок путем контроля вводимых пользователем данных и рекомендаций о дальнейших действиях в системе.</w:t>
      </w:r>
    </w:p>
    <w:p w14:paraId="4D584EE7" w14:textId="7AE6211D" w:rsidR="005F6825" w:rsidRPr="00877A5D" w:rsidRDefault="005F6825" w:rsidP="005F6825">
      <w:pPr>
        <w:pStyle w:val="af5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Пользовательский интерфейс Системы должен быть реализован на узбекском, </w:t>
      </w:r>
      <w:r w:rsidR="001E2942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каракалпакском, 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русском</w:t>
      </w:r>
      <w:r w:rsidR="00713953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и английских</w:t>
      </w:r>
      <w:r w:rsidR="00F62043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языках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. Переводы должны быть согласованы с АКБ «Банк развития </w:t>
      </w:r>
      <w:r w:rsidR="00086396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бизнеса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».</w:t>
      </w:r>
    </w:p>
    <w:p w14:paraId="0B369D14" w14:textId="26536DC3" w:rsidR="00A25486" w:rsidRPr="00877A5D" w:rsidRDefault="005F6825" w:rsidP="005F6825">
      <w:pPr>
        <w:pStyle w:val="af5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Экранные формы пользовательского интерфейса должны быть выполнены с учетом требований к унификации: в едином графическом дизайне на всех типах устройств, при этом должны учитываться особенности навигации и расположения элементов с учетом форм-фактора устройства пользователя.</w:t>
      </w:r>
    </w:p>
    <w:p w14:paraId="6572E629" w14:textId="40C55CF2" w:rsidR="00496E9E" w:rsidRPr="00877A5D" w:rsidRDefault="00496E9E" w:rsidP="005F6825">
      <w:pPr>
        <w:pStyle w:val="af5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Платформа должна обеспечивать удобный и эффективный доступ к рынку, финансированию, логистике и образованию для дехканских хозяйств, владельцев приусадебных земель, способствуя развитию сельского хозяйства в Узбекистане.</w:t>
      </w:r>
    </w:p>
    <w:p w14:paraId="4FDCD623" w14:textId="070ECB5C" w:rsidR="00241F20" w:rsidRPr="00877A5D" w:rsidRDefault="001E2942" w:rsidP="00241F20">
      <w:pPr>
        <w:pStyle w:val="af5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Единая платформа услуг и мониторинга </w:t>
      </w:r>
      <w:r w:rsidR="00BC3E27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должн</w:t>
      </w:r>
      <w:r w:rsidR="00001CA5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а</w:t>
      </w:r>
      <w:r w:rsidR="00BC3E27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состоять</w:t>
      </w:r>
      <w:r w:rsidR="00241F20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из следующих основных подсистем</w:t>
      </w:r>
      <w:r w:rsidR="004E6B82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и</w:t>
      </w:r>
      <w:r w:rsidR="00241F20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модулей:</w:t>
      </w:r>
    </w:p>
    <w:p w14:paraId="61625E4E" w14:textId="0C661273" w:rsidR="00067E17" w:rsidRPr="00877A5D" w:rsidRDefault="0049585C" w:rsidP="00067E17">
      <w:pPr>
        <w:pStyle w:val="af5"/>
        <w:numPr>
          <w:ilvl w:val="0"/>
          <w:numId w:val="38"/>
        </w:numPr>
        <w:spacing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Модуль</w:t>
      </w:r>
      <w:r w:rsidR="00067E17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«</w:t>
      </w:r>
      <w:r w:rsidR="008C53FA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Регистрация и авторизация</w:t>
      </w:r>
      <w:r w:rsidR="00067E17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»</w:t>
      </w:r>
    </w:p>
    <w:p w14:paraId="58B1D2ED" w14:textId="3AB3B4F6" w:rsidR="00067E17" w:rsidRPr="00877A5D" w:rsidRDefault="0049585C" w:rsidP="00067E17">
      <w:pPr>
        <w:pStyle w:val="af5"/>
        <w:numPr>
          <w:ilvl w:val="0"/>
          <w:numId w:val="38"/>
        </w:numPr>
        <w:spacing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Модуль</w:t>
      </w:r>
      <w:r w:rsidR="00067E17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«</w:t>
      </w:r>
      <w:r w:rsidR="008C53FA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Личный кабинет</w:t>
      </w:r>
      <w:r w:rsidR="00067E17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»</w:t>
      </w:r>
    </w:p>
    <w:p w14:paraId="064782F7" w14:textId="7A8AE334" w:rsidR="003D13FC" w:rsidRPr="00877A5D" w:rsidRDefault="003D13FC" w:rsidP="00067E17">
      <w:pPr>
        <w:pStyle w:val="af5"/>
        <w:numPr>
          <w:ilvl w:val="0"/>
          <w:numId w:val="38"/>
        </w:numPr>
        <w:spacing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Модуль «</w:t>
      </w:r>
      <w:r w:rsidR="008C53FA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Оплата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»</w:t>
      </w:r>
    </w:p>
    <w:p w14:paraId="2F61FEE0" w14:textId="5B707931" w:rsidR="003D13FC" w:rsidRPr="00877A5D" w:rsidRDefault="003D13FC" w:rsidP="00067E17">
      <w:pPr>
        <w:pStyle w:val="af5"/>
        <w:numPr>
          <w:ilvl w:val="0"/>
          <w:numId w:val="38"/>
        </w:numPr>
        <w:spacing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Модуль «</w:t>
      </w:r>
      <w:r w:rsidR="008C53FA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Маркетплейс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»</w:t>
      </w:r>
    </w:p>
    <w:p w14:paraId="18C9C74E" w14:textId="318F3ADA" w:rsidR="003D13FC" w:rsidRPr="00877A5D" w:rsidRDefault="003D13FC" w:rsidP="00067E17">
      <w:pPr>
        <w:pStyle w:val="af5"/>
        <w:numPr>
          <w:ilvl w:val="0"/>
          <w:numId w:val="38"/>
        </w:numPr>
        <w:spacing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Модуль «</w:t>
      </w:r>
      <w:r w:rsidR="008C53FA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Интеграция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»</w:t>
      </w:r>
    </w:p>
    <w:p w14:paraId="3088CD7F" w14:textId="48742DB8" w:rsidR="003D13FC" w:rsidRPr="00877A5D" w:rsidRDefault="003D13FC" w:rsidP="00067E17">
      <w:pPr>
        <w:pStyle w:val="af5"/>
        <w:numPr>
          <w:ilvl w:val="0"/>
          <w:numId w:val="38"/>
        </w:numPr>
        <w:spacing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lastRenderedPageBreak/>
        <w:t>Модуль «</w:t>
      </w:r>
      <w:r w:rsidR="0031385C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Государственная поддержка и финансовые услуги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»</w:t>
      </w:r>
    </w:p>
    <w:p w14:paraId="513DA479" w14:textId="5F6688B5" w:rsidR="003D13FC" w:rsidRPr="00877A5D" w:rsidRDefault="003D13FC" w:rsidP="00067E17">
      <w:pPr>
        <w:pStyle w:val="af5"/>
        <w:numPr>
          <w:ilvl w:val="0"/>
          <w:numId w:val="38"/>
        </w:numPr>
        <w:spacing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Модуль «</w:t>
      </w:r>
      <w:r w:rsidR="008C53FA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Технологии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»</w:t>
      </w:r>
    </w:p>
    <w:p w14:paraId="40385675" w14:textId="7C3FC5A9" w:rsidR="003D13FC" w:rsidRPr="00877A5D" w:rsidRDefault="003D13FC" w:rsidP="00067E17">
      <w:pPr>
        <w:pStyle w:val="af5"/>
        <w:numPr>
          <w:ilvl w:val="0"/>
          <w:numId w:val="38"/>
        </w:numPr>
        <w:spacing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Модуль «</w:t>
      </w:r>
      <w:r w:rsidR="008C53FA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Медиа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»</w:t>
      </w:r>
    </w:p>
    <w:p w14:paraId="6F8E60C7" w14:textId="54850800" w:rsidR="0031385C" w:rsidRPr="00877A5D" w:rsidRDefault="0031385C" w:rsidP="0031385C">
      <w:pPr>
        <w:pStyle w:val="af5"/>
        <w:numPr>
          <w:ilvl w:val="0"/>
          <w:numId w:val="38"/>
        </w:numPr>
        <w:spacing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Модуль «</w:t>
      </w:r>
      <w:r w:rsidR="008C53FA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Логистика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»</w:t>
      </w:r>
    </w:p>
    <w:p w14:paraId="66824F7B" w14:textId="62FB09F0" w:rsidR="002C42D0" w:rsidRPr="00877A5D" w:rsidRDefault="002C42D0" w:rsidP="0031385C">
      <w:pPr>
        <w:pStyle w:val="af5"/>
        <w:numPr>
          <w:ilvl w:val="0"/>
          <w:numId w:val="38"/>
        </w:numPr>
        <w:spacing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Модуль «Работа»</w:t>
      </w:r>
    </w:p>
    <w:p w14:paraId="1372F789" w14:textId="125AD710" w:rsidR="003D13FC" w:rsidRPr="00877A5D" w:rsidRDefault="003D13FC" w:rsidP="00067E17">
      <w:pPr>
        <w:pStyle w:val="af5"/>
        <w:numPr>
          <w:ilvl w:val="0"/>
          <w:numId w:val="38"/>
        </w:numPr>
        <w:spacing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Модуль «Администрирование»</w:t>
      </w:r>
    </w:p>
    <w:p w14:paraId="651F389E" w14:textId="6B3790A4" w:rsidR="007C5FAC" w:rsidRPr="00877A5D" w:rsidRDefault="007C5FAC" w:rsidP="0095183F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18" w:name="_Toc192089341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4.1.1.1 Перечень подсистем, их назначение и основные характеристики</w:t>
      </w:r>
      <w:bookmarkEnd w:id="18"/>
    </w:p>
    <w:p w14:paraId="76689364" w14:textId="60C1358D" w:rsidR="00F64040" w:rsidRPr="00877A5D" w:rsidRDefault="007E41F2" w:rsidP="00331A45">
      <w:pPr>
        <w:pStyle w:val="af5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1. </w:t>
      </w:r>
      <w:r w:rsidR="003D13FC"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Модуль «</w:t>
      </w:r>
      <w:r w:rsidR="002C42D0"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Регистрация и авторизация</w:t>
      </w:r>
      <w:r w:rsidR="00213643"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»</w:t>
      </w:r>
      <w:r w:rsidR="00213643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r w:rsidR="00331A45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обеспечивает доступ всех пользователей к системе, который включает процесс регистрации в системе, вход по ранее созданному аккаунту, а также восстановления пароля. Модуль реализует функциональность идентификации и аутентификации, что позволяет контролировать доступ к платформе и защищать данные пользователей. Модуль включает механизмы регистрации новых пользователей с вводом персональных данных, подтверждением учетной записи. Авторизация осуществляется с использованием логина и пароля.</w:t>
      </w:r>
    </w:p>
    <w:p w14:paraId="1DDF9677" w14:textId="77777777" w:rsidR="003D13FC" w:rsidRPr="00877A5D" w:rsidRDefault="003D13FC" w:rsidP="003D13FC">
      <w:pPr>
        <w:pStyle w:val="af5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8"/>
          <w:szCs w:val="8"/>
          <w:lang w:val="ru-RU"/>
        </w:rPr>
      </w:pPr>
    </w:p>
    <w:p w14:paraId="1190767D" w14:textId="12A23BA5" w:rsidR="003D13FC" w:rsidRPr="00877A5D" w:rsidRDefault="003D13FC" w:rsidP="00331A45">
      <w:pPr>
        <w:pStyle w:val="af5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2.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Модуль «</w:t>
      </w:r>
      <w:r w:rsidR="00331A45"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Личный кабинет</w:t>
      </w: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»</w:t>
      </w:r>
      <w:r w:rsidR="00331A45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предоставляет пользователю возможность по управлению своей учетной записью, настройками и данными. В рамках этого модуля реализован доступ к персональной информации, загрузка и хранение документов, и другие функции, связанные с личными данными пользователя. Пользователь может редактировать свои персональные данные, изменять настройки безопасности, настраивать уведомления. </w:t>
      </w:r>
    </w:p>
    <w:p w14:paraId="322921BB" w14:textId="77777777" w:rsidR="003D13FC" w:rsidRPr="00877A5D" w:rsidRDefault="003D13FC" w:rsidP="003D13FC">
      <w:pPr>
        <w:pStyle w:val="af5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8"/>
          <w:szCs w:val="8"/>
          <w:lang w:val="ru-RU"/>
        </w:rPr>
      </w:pPr>
    </w:p>
    <w:p w14:paraId="1C1C155C" w14:textId="11D9C254" w:rsidR="003D13FC" w:rsidRPr="00877A5D" w:rsidRDefault="003D13FC" w:rsidP="00FD42F5">
      <w:pPr>
        <w:pStyle w:val="af5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3.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Модуль «</w:t>
      </w:r>
      <w:r w:rsidR="00331A45"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Оплата</w:t>
      </w: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»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r w:rsidR="00FD42F5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Модуль предназначен для обеспечения финансовых операций между пользователями платформы с использованием </w:t>
      </w:r>
      <w:proofErr w:type="spellStart"/>
      <w:r w:rsidR="00FD42F5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эскроу</w:t>
      </w:r>
      <w:proofErr w:type="spellEnd"/>
      <w:r w:rsidR="00FD42F5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-системы. Основная задача модуля — гарантировать безопасность сделок. Функционал модуля включает создание </w:t>
      </w:r>
      <w:proofErr w:type="spellStart"/>
      <w:r w:rsidR="00FD42F5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эскроу</w:t>
      </w:r>
      <w:proofErr w:type="spellEnd"/>
      <w:r w:rsidR="00FD42F5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-счетов, перевод средств на защищенный счет, отслеживание выполнения условий сделки и автоматический перевод средств продавцу после подтверждения успешного завершения сделки покупателем. В случае возникновения споров предусмотрена возможность блокировки средств и их возврата на основании решения арбитража. Ведение истории платежей и статусов сделок доступно пользователям в их личных кабинетах.</w:t>
      </w:r>
    </w:p>
    <w:p w14:paraId="398E62E7" w14:textId="77777777" w:rsidR="00FD42F5" w:rsidRPr="00877A5D" w:rsidRDefault="00FD42F5" w:rsidP="00FD42F5">
      <w:pPr>
        <w:pStyle w:val="af5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8"/>
          <w:szCs w:val="8"/>
          <w:lang w:val="ru-RU"/>
        </w:rPr>
      </w:pPr>
    </w:p>
    <w:p w14:paraId="1F1AE1F0" w14:textId="4A735351" w:rsidR="003D13FC" w:rsidRPr="00877A5D" w:rsidRDefault="003D13FC" w:rsidP="003D13FC">
      <w:pPr>
        <w:pStyle w:val="af5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4.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Модуль «</w:t>
      </w:r>
      <w:r w:rsidR="00331A45"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Маркетплейс</w:t>
      </w:r>
      <w:r w:rsidR="00FB5CCE"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»</w:t>
      </w:r>
      <w:r w:rsidR="00FB5CCE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r w:rsidR="00D60856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предоставляет собой площадку под онлайн-торговлю сельскохозяйственной продукцией, оборудованием и агрохимией. Он включает удобный каталог товаров с расширенной фильтрацией, что позволяет пользователю быстро находить необходимые товары. Личный кабинет продавца предоставляет инструменты для управления ассортиментом, установления цен, мониторинга заказов и анализа продаж. Система онлайн-заказов и платежей поддерживает различные способы оплаты, включая банковские карты, </w:t>
      </w:r>
      <w:r w:rsidR="00D60856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lastRenderedPageBreak/>
        <w:t>мобильные платежи. Благодаря рейтинговой системе и отзывам покупатели могут оценивать продавцов и товары, повышая доверие на платформе.</w:t>
      </w:r>
    </w:p>
    <w:p w14:paraId="2E6F57AB" w14:textId="77777777" w:rsidR="00D60856" w:rsidRPr="00877A5D" w:rsidRDefault="00D60856" w:rsidP="003D13FC">
      <w:pPr>
        <w:pStyle w:val="af5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8"/>
          <w:szCs w:val="8"/>
          <w:lang w:val="ru-RU"/>
        </w:rPr>
      </w:pPr>
    </w:p>
    <w:p w14:paraId="72B9561E" w14:textId="45E7BA85" w:rsidR="003D13FC" w:rsidRPr="00877A5D" w:rsidRDefault="003D13FC" w:rsidP="00195F77">
      <w:pPr>
        <w:pStyle w:val="af5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5.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Модуль «</w:t>
      </w:r>
      <w:r w:rsidR="00331A45"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Интеграция</w:t>
      </w: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»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r w:rsidR="00195F77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предназначен для обеспечения интеграции платформы с внешними информационными системами, сервисами и базами данных. Он позволяет автоматизировать процессы обмена данными и повысить скорость обработки операций. Данный модуль включает в себя механизмы API-взаимодействия с государственными </w:t>
      </w:r>
      <w:r w:rsidR="007550C7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и коммерческими системами. Модуль обеспечивает защиту передаваемых данных за счет шифрования и аутентификации соединений. Взаимодействие с внешними сервисами осуществляется в соответствии с установленными протоколами безопасности, а все операции </w:t>
      </w:r>
      <w:proofErr w:type="spellStart"/>
      <w:r w:rsidR="007550C7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логируются</w:t>
      </w:r>
      <w:proofErr w:type="spellEnd"/>
      <w:r w:rsidR="007550C7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для последующего аудита.</w:t>
      </w:r>
    </w:p>
    <w:p w14:paraId="10928658" w14:textId="77777777" w:rsidR="007550C7" w:rsidRPr="00877A5D" w:rsidRDefault="007550C7" w:rsidP="00195F77">
      <w:pPr>
        <w:pStyle w:val="af5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8"/>
          <w:szCs w:val="8"/>
          <w:lang w:val="ru-RU"/>
        </w:rPr>
      </w:pPr>
    </w:p>
    <w:p w14:paraId="4A78E2A1" w14:textId="62C2B0DD" w:rsidR="003D13FC" w:rsidRPr="00877A5D" w:rsidRDefault="003D13FC" w:rsidP="003D13FC">
      <w:pPr>
        <w:pStyle w:val="af5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6.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Модуль «</w:t>
      </w:r>
      <w:r w:rsidR="00331A45"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Государственная поддержка и финансовые услуги</w:t>
      </w: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»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r w:rsidR="00D60856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ориентирован на предоставление информационной и консультационной поддержки владельцам приусадебных земель и дехканским хозяйствам по финансовым вопросам, страхованию сельскохозяйственной продукции, а также доступом к государственным программам субсидирования и поддержки. Он включает систему кредитования, предоставляя доступ к государственным кредитам с возможностью онлайн-заявок. Функция страхования позволяет пользователям оформлять полисы на урожай, животных и технику, снижая финансовые риски. Также предусмотрена интеграция с государственными субсидиями, где дехкане могут ознакомиться с актуальными программами поддержки и подать заявки через платформу.</w:t>
      </w:r>
    </w:p>
    <w:p w14:paraId="0F0E12F3" w14:textId="77777777" w:rsidR="003D13FC" w:rsidRPr="00877A5D" w:rsidRDefault="003D13FC" w:rsidP="003D13FC">
      <w:pPr>
        <w:pStyle w:val="af5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8"/>
          <w:szCs w:val="8"/>
          <w:lang w:val="ru-RU"/>
        </w:rPr>
      </w:pPr>
    </w:p>
    <w:p w14:paraId="7AE78EF9" w14:textId="093AC1E1" w:rsidR="006D5666" w:rsidRPr="00877A5D" w:rsidRDefault="003D13FC" w:rsidP="006D5666">
      <w:pPr>
        <w:pStyle w:val="af5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7.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Модуль «</w:t>
      </w:r>
      <w:r w:rsidR="00331A45"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Технологии</w:t>
      </w: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»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r w:rsidR="00331A45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направлен на внедрение инновационных технологий в сельское хозяйство. Он включает цифровое земледелие с использованием спутниковых снимков, погодных прогнозов и автоматизированных систем полива для оптимизации производства. На платформе доступны будут новейшие разработки в области биологических удобрений, помогающие повысить урожайность. Также пользователи смогут получать информацию о передовых технологиях переработки и хранения продукции, сокращая потери урожая.</w:t>
      </w:r>
    </w:p>
    <w:p w14:paraId="5B92D230" w14:textId="77777777" w:rsidR="003D13FC" w:rsidRPr="00877A5D" w:rsidRDefault="003D13FC" w:rsidP="003D13FC">
      <w:pPr>
        <w:pStyle w:val="af5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8"/>
          <w:szCs w:val="8"/>
          <w:lang w:val="ru-RU"/>
        </w:rPr>
      </w:pPr>
    </w:p>
    <w:p w14:paraId="6FE847C6" w14:textId="6C6A5C52" w:rsidR="00195FBD" w:rsidRPr="00877A5D" w:rsidRDefault="003D13FC" w:rsidP="00195FBD">
      <w:pPr>
        <w:pStyle w:val="af5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8.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r w:rsidR="00331A45"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Модуль «Медиа»</w:t>
      </w:r>
      <w:r w:rsidR="00331A45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— это специальный раздел платформы, который предназначен для предоставления актуальной информации о сельском хозяйстве Узбекистана, где предоставлены статьи, видеоматериалы и новости аграрного сектора страны</w:t>
      </w:r>
      <w:r w:rsidR="00195FBD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. Модуль предназначен для управления мультимедийным контентом на платформе, включая загрузку, хранение, обработку и отображение изображений, видео и других файлов. Функционал модуля позволяет пользователям загружать фотографии товаров, видеообзоры, рекламные материалы и другие медиафайлы. Для удобства работы предусмотрены инструменты редактирования изображений, автоматическое масштабирование и оптимизация файлов перед публикацией.</w:t>
      </w:r>
    </w:p>
    <w:p w14:paraId="3D166680" w14:textId="77777777" w:rsidR="00195FBD" w:rsidRPr="00877A5D" w:rsidRDefault="00195FBD" w:rsidP="00195FBD">
      <w:pPr>
        <w:pStyle w:val="af5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</w:p>
    <w:p w14:paraId="1B2B6959" w14:textId="2B442E9E" w:rsidR="003D13FC" w:rsidRPr="00877A5D" w:rsidRDefault="00195FBD" w:rsidP="00195FBD">
      <w:pPr>
        <w:pStyle w:val="af5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Встроенные механизмы модерации контента позволяют фильтровать запрещенные или некачественные материалы перед их публикацией. Модуль «Медиа» интегрируется с другими компонентами платформы, обеспечивая удобное управление визуальным контентом в объявлениях, карточках товаров и рекламных кампаниях.</w:t>
      </w:r>
    </w:p>
    <w:p w14:paraId="0250B0F1" w14:textId="77777777" w:rsidR="00195FBD" w:rsidRPr="00877A5D" w:rsidRDefault="00195FBD" w:rsidP="00195FBD">
      <w:pPr>
        <w:pStyle w:val="af5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8"/>
          <w:szCs w:val="8"/>
          <w:lang w:val="ru-RU"/>
        </w:rPr>
      </w:pPr>
    </w:p>
    <w:p w14:paraId="7655E8D3" w14:textId="01DB5C67" w:rsidR="00331A45" w:rsidRPr="00877A5D" w:rsidRDefault="00FB5CCE" w:rsidP="00EF0C7A">
      <w:pPr>
        <w:pStyle w:val="af5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9</w:t>
      </w:r>
      <w:r w:rsidR="003D13FC"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.</w:t>
      </w: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 xml:space="preserve"> </w:t>
      </w:r>
      <w:r w:rsidR="003D13FC"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Модуль «</w:t>
      </w:r>
      <w:r w:rsidR="00331A45"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Логистика</w:t>
      </w:r>
      <w:r w:rsidR="003D13FC"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»</w:t>
      </w: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 xml:space="preserve"> </w:t>
      </w:r>
      <w:r w:rsidR="00EF0C7A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управляет процессами доставки товаров между продавцами и покупателями на платформе. Он обеспечивает автоматизированный выбор логистических компаний, расчет стоимости доставки, отслеживание отправлений и информирование пользователей о статусе перевозки. Функционал модуля включает интеграцию с курьерскими службами и транспортными компаниями, автоматическое формирование транспортных документов и расчет оптимальных маршрутов доставки. Пользователь может выбрать удобный способ доставки, отслеживать перемещение товаров в реальном времени и получать уведомления о статусе заказа. Для повышения эффективности работы логистики будет предусмотрена система учета складских запасов. Модуль обеспечивает защиту данных, связанных с перевозками, а все операции </w:t>
      </w:r>
      <w:proofErr w:type="spellStart"/>
      <w:r w:rsidR="00EF0C7A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логируются</w:t>
      </w:r>
      <w:proofErr w:type="spellEnd"/>
      <w:r w:rsidR="00EF0C7A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для последующего анализа и оптимизации логистических процессов.</w:t>
      </w:r>
    </w:p>
    <w:p w14:paraId="2B2DD4CD" w14:textId="77777777" w:rsidR="00EF0C7A" w:rsidRPr="00877A5D" w:rsidRDefault="00EF0C7A" w:rsidP="00EF0C7A">
      <w:pPr>
        <w:pStyle w:val="af5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16"/>
          <w:szCs w:val="16"/>
          <w:lang w:val="ru-RU"/>
        </w:rPr>
      </w:pPr>
    </w:p>
    <w:p w14:paraId="6F1BEA43" w14:textId="7161B862" w:rsidR="00331A45" w:rsidRPr="00877A5D" w:rsidRDefault="00331A45" w:rsidP="00331A45">
      <w:pPr>
        <w:pStyle w:val="af5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 xml:space="preserve">10. Модуль «Работа» 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специально предназначен для найма работников в аграрной сфере. Работодатели могут размещать вакансии как для сезонных, так и для постоянных рабочих мест. Соискатели могут создавать резюме, указывая свой опыт, квалификацию и навыки, а система автоматического подбора предложит наиболее подходящих кандидатов. Встроенные рейтинги и отзывы помогут работодателям находить проверенных специалистов. Доступны юридические консультации по оформлению трудовых договоров, что упрощает процесс найма.</w:t>
      </w:r>
    </w:p>
    <w:p w14:paraId="019AC909" w14:textId="77777777" w:rsidR="00331A45" w:rsidRPr="00877A5D" w:rsidRDefault="00331A45" w:rsidP="00331A45">
      <w:pPr>
        <w:pStyle w:val="af5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16"/>
          <w:szCs w:val="16"/>
          <w:lang w:val="ru-RU"/>
        </w:rPr>
      </w:pPr>
    </w:p>
    <w:p w14:paraId="1CF6F551" w14:textId="2396195F" w:rsidR="00331A45" w:rsidRPr="00877A5D" w:rsidRDefault="00331A45" w:rsidP="00331A45">
      <w:pPr>
        <w:pStyle w:val="af5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 xml:space="preserve">11. Модуль «Администрирование» 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будет отвечать за управление платформой и ее пользователями. Система модерации контента контролирует размещение объявлений, проверяя их достоверность и соответствие правилам. Аналитические инструменты позволяют администраторам отслеживать активность пользователей, объем продаж и востребованность различных сервисов. Управление пользователями включает регистрацию, верификацию, блокировку мошенников и поддержку клиентов. Встроенная система отчетности предоставляет подробные данные по эффективности работы платформы, помогая улучшать её функционал и удобство для пользователей.</w:t>
      </w:r>
    </w:p>
    <w:p w14:paraId="274B498F" w14:textId="0E24FBF8" w:rsidR="00277A89" w:rsidRPr="00877A5D" w:rsidRDefault="00277A89" w:rsidP="0095183F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19" w:name="_Toc192089342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4.1.1.2 Перечень </w:t>
      </w:r>
      <w:bookmarkStart w:id="20" w:name="_Hlk144112019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сторонних ИС, с которыми должно</w:t>
      </w:r>
      <w:r w:rsidR="001D3B59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 быть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 обеспечено взаимодействие</w:t>
      </w:r>
      <w:bookmarkEnd w:id="20"/>
      <w:r w:rsidR="001D3B59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.</w:t>
      </w:r>
      <w:bookmarkEnd w:id="19"/>
    </w:p>
    <w:p w14:paraId="4A16B12A" w14:textId="57B703A7" w:rsidR="00576FB8" w:rsidRPr="00877A5D" w:rsidRDefault="00576FB8" w:rsidP="00540312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lastRenderedPageBreak/>
        <w:t>Все программные логики и сервисы интеграций с внешними информационными системами для реализации функциональных требований должны разрабатываться Исполнителем.</w:t>
      </w:r>
    </w:p>
    <w:p w14:paraId="7E61A64D" w14:textId="500B07E6" w:rsidR="00576FB8" w:rsidRPr="00877A5D" w:rsidRDefault="00576FB8" w:rsidP="00540312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Для сохранения единого информационного поля и корректной передачи данных при проведении работ по созданию Системы, предусмотрено взаимодействие /интеграция/ </w:t>
      </w:r>
      <w:r w:rsidR="00051D9D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br/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 внешними системами:</w:t>
      </w:r>
    </w:p>
    <w:p w14:paraId="612414D4" w14:textId="77777777" w:rsidR="00231A17" w:rsidRPr="00877A5D" w:rsidRDefault="00231A17" w:rsidP="00F00C98">
      <w:pPr>
        <w:pStyle w:val="ad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Электронная информационная система Министерства сельского хозяйства «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Агроплатформа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» </w:t>
      </w:r>
    </w:p>
    <w:p w14:paraId="403FF417" w14:textId="77777777" w:rsidR="00231A17" w:rsidRPr="00877A5D" w:rsidRDefault="00231A17" w:rsidP="00F00C98">
      <w:pPr>
        <w:pStyle w:val="ad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Единая электронная информационная система Министерства сельского хозяйства «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Agrosubsidiya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» </w:t>
      </w:r>
    </w:p>
    <w:p w14:paraId="7083DF7C" w14:textId="77777777" w:rsidR="00231A17" w:rsidRPr="00877A5D" w:rsidRDefault="00231A17" w:rsidP="00F00C98">
      <w:pPr>
        <w:pStyle w:val="ad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Министерство экономики и финансов</w:t>
      </w:r>
    </w:p>
    <w:p w14:paraId="0E217CAE" w14:textId="77777777" w:rsidR="00231A17" w:rsidRPr="00877A5D" w:rsidRDefault="00231A17" w:rsidP="00F00C98">
      <w:pPr>
        <w:pStyle w:val="ad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Министерство инвестиций, промышленности и торговли</w:t>
      </w:r>
    </w:p>
    <w:p w14:paraId="35B8D097" w14:textId="77777777" w:rsidR="00231A17" w:rsidRPr="00877A5D" w:rsidRDefault="00231A17" w:rsidP="00F00C98">
      <w:pPr>
        <w:pStyle w:val="ad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Министерство цифровых технологий</w:t>
      </w:r>
    </w:p>
    <w:p w14:paraId="0E26FF3C" w14:textId="77777777" w:rsidR="00231A17" w:rsidRPr="00877A5D" w:rsidRDefault="00231A17" w:rsidP="00F00C98">
      <w:pPr>
        <w:pStyle w:val="ad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Агентство «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Узбеккосмос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»</w:t>
      </w:r>
    </w:p>
    <w:p w14:paraId="091A5420" w14:textId="77777777" w:rsidR="00231A17" w:rsidRPr="00877A5D" w:rsidRDefault="00231A17" w:rsidP="00F00C98">
      <w:pPr>
        <w:pStyle w:val="ad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Агентство по кадастру</w:t>
      </w:r>
    </w:p>
    <w:p w14:paraId="521A135C" w14:textId="77777777" w:rsidR="00231A17" w:rsidRPr="00877A5D" w:rsidRDefault="00231A17" w:rsidP="00F00C98">
      <w:pPr>
        <w:pStyle w:val="ad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Налоговый комитет</w:t>
      </w:r>
    </w:p>
    <w:p w14:paraId="4D65920E" w14:textId="77777777" w:rsidR="00231A17" w:rsidRPr="00877A5D" w:rsidRDefault="00231A17" w:rsidP="00F00C98">
      <w:pPr>
        <w:pStyle w:val="ad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Таможенный комитет</w:t>
      </w:r>
    </w:p>
    <w:p w14:paraId="38CE98F0" w14:textId="6C3F7D4B" w:rsidR="00231A17" w:rsidRPr="00877A5D" w:rsidRDefault="00231A17" w:rsidP="00F00C98">
      <w:pPr>
        <w:pStyle w:val="ad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Совет фермеров Узбекистана</w:t>
      </w:r>
    </w:p>
    <w:p w14:paraId="4CA0F090" w14:textId="77777777" w:rsidR="00231A17" w:rsidRPr="00877A5D" w:rsidRDefault="00231A17" w:rsidP="00F00C98">
      <w:pPr>
        <w:pStyle w:val="ad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АО «Компания по развитию предпринимательства»</w:t>
      </w:r>
    </w:p>
    <w:p w14:paraId="5539971B" w14:textId="77777777" w:rsidR="00231A17" w:rsidRPr="00877A5D" w:rsidRDefault="00231A17" w:rsidP="00F00C98">
      <w:pPr>
        <w:pStyle w:val="ad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Электронная платформа Министерства по сокращению бедности и занятости «Онлайн махалла» </w:t>
      </w:r>
    </w:p>
    <w:p w14:paraId="1D66DC00" w14:textId="77777777" w:rsidR="00231A17" w:rsidRPr="00877A5D" w:rsidRDefault="00231A17" w:rsidP="00F00C98">
      <w:pPr>
        <w:pStyle w:val="ad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Центральный банк</w:t>
      </w:r>
    </w:p>
    <w:p w14:paraId="0E12A2C7" w14:textId="77777777" w:rsidR="00231A17" w:rsidRPr="00877A5D" w:rsidRDefault="00231A17" w:rsidP="00F00C98">
      <w:pPr>
        <w:pStyle w:val="ad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Коммерческие банки</w:t>
      </w:r>
    </w:p>
    <w:p w14:paraId="7BFB574C" w14:textId="77777777" w:rsidR="00231A17" w:rsidRPr="00877A5D" w:rsidRDefault="00231A17" w:rsidP="00F00C98">
      <w:pPr>
        <w:pStyle w:val="ad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Электронная торговая платформа при АО «Узбекская республиканская товарно-сырьевая биржа» «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Uzex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Agro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» </w:t>
      </w:r>
    </w:p>
    <w:p w14:paraId="745108D9" w14:textId="77777777" w:rsidR="00231A17" w:rsidRPr="00877A5D" w:rsidRDefault="00231A17" w:rsidP="00F00C98">
      <w:pPr>
        <w:pStyle w:val="ad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Электронная платформа АКБ «Агробанк» «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Агрозамин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».</w:t>
      </w:r>
    </w:p>
    <w:p w14:paraId="63CD71FA" w14:textId="77777777" w:rsidR="00231A17" w:rsidRPr="00877A5D" w:rsidRDefault="00231A17" w:rsidP="00F00C98">
      <w:pPr>
        <w:pStyle w:val="ad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Электронная информационная система АК «Халк банки» «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Oilakredit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» </w:t>
      </w:r>
    </w:p>
    <w:p w14:paraId="5B9A7B7B" w14:textId="77777777" w:rsidR="00231A17" w:rsidRPr="00877A5D" w:rsidRDefault="00231A17" w:rsidP="00F00C98">
      <w:pPr>
        <w:pStyle w:val="ad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Электронная информационная система Агентства по карантину и защите растений «e-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Fitouz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» </w:t>
      </w:r>
    </w:p>
    <w:p w14:paraId="507FFA98" w14:textId="77777777" w:rsidR="00231A17" w:rsidRPr="00877A5D" w:rsidRDefault="00231A17" w:rsidP="00F00C98">
      <w:pPr>
        <w:pStyle w:val="ad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Электронная платформа Комитета ветеринарии и развития животноводства «VIS-REGISTON» </w:t>
      </w:r>
    </w:p>
    <w:p w14:paraId="58BD7C0C" w14:textId="77777777" w:rsidR="00231A17" w:rsidRPr="00877A5D" w:rsidRDefault="00231A17" w:rsidP="00F00C98">
      <w:pPr>
        <w:pStyle w:val="ad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Электронная платформа Агентства по развитию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агропромышленности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«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Bog’bon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» </w:t>
      </w:r>
    </w:p>
    <w:p w14:paraId="3D55D5CF" w14:textId="77777777" w:rsidR="00231A17" w:rsidRPr="00877A5D" w:rsidRDefault="00231A17" w:rsidP="00F00C98">
      <w:pPr>
        <w:pStyle w:val="ad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Информационные системы, организующие оформление кредитов коммерческих банков в сфере сельского хозяйства</w:t>
      </w:r>
    </w:p>
    <w:p w14:paraId="3CC7DE80" w14:textId="51445948" w:rsidR="00F00C98" w:rsidRPr="00877A5D" w:rsidRDefault="00F00C98" w:rsidP="00F00C98">
      <w:pPr>
        <w:pStyle w:val="ad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Информационные системы страховых организаций</w:t>
      </w:r>
    </w:p>
    <w:p w14:paraId="79C70E1A" w14:textId="26355DB7" w:rsidR="002B6CFB" w:rsidRPr="00877A5D" w:rsidRDefault="002B6CFB" w:rsidP="00F00C98">
      <w:pPr>
        <w:pStyle w:val="ad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lastRenderedPageBreak/>
        <w:t>iHamkor</w:t>
      </w:r>
      <w:proofErr w:type="spellEnd"/>
    </w:p>
    <w:p w14:paraId="3951E99F" w14:textId="32F0BC0A" w:rsidR="002B6CFB" w:rsidRPr="00877A5D" w:rsidRDefault="002B6CFB" w:rsidP="00F00C98">
      <w:pPr>
        <w:pStyle w:val="ad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MyID</w:t>
      </w:r>
      <w:proofErr w:type="spellEnd"/>
    </w:p>
    <w:p w14:paraId="0F5D98FE" w14:textId="4C7BB177" w:rsidR="002B6CFB" w:rsidRPr="00877A5D" w:rsidRDefault="002B6CFB" w:rsidP="00F00C98">
      <w:pPr>
        <w:pStyle w:val="ad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E-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imzo</w:t>
      </w:r>
      <w:proofErr w:type="spellEnd"/>
    </w:p>
    <w:p w14:paraId="706496EF" w14:textId="58D2A5A9" w:rsidR="002B6CFB" w:rsidRPr="00877A5D" w:rsidRDefault="002B6CFB" w:rsidP="00F00C98">
      <w:pPr>
        <w:pStyle w:val="ad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OTP Service (SMS)</w:t>
      </w:r>
    </w:p>
    <w:p w14:paraId="614D1EFA" w14:textId="5F6B9591" w:rsidR="00576FB8" w:rsidRPr="00877A5D" w:rsidRDefault="00576FB8" w:rsidP="00231A17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Требования к форматам данных, протоколам и режиму взаимодействия Системы с внешними информационными системами должны быть определены на этапе Технического проектирования и описаны в </w:t>
      </w:r>
      <w:r w:rsidR="005C3916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рамках данного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документа</w:t>
      </w:r>
      <w:r w:rsidR="005C3916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.</w:t>
      </w:r>
    </w:p>
    <w:p w14:paraId="78EB704F" w14:textId="096DE707" w:rsidR="00576FB8" w:rsidRPr="00877A5D" w:rsidRDefault="00576FB8" w:rsidP="00FD18FE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Разработка интеграций должна вестись Исполнителем </w:t>
      </w:r>
      <w:r w:rsidR="005C3916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при непосредственном участии</w:t>
      </w:r>
      <w:r w:rsidR="005808A8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Заказчика системы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.</w:t>
      </w:r>
    </w:p>
    <w:p w14:paraId="6CE0D51A" w14:textId="77777777" w:rsidR="00676BE2" w:rsidRPr="00877A5D" w:rsidRDefault="00676BE2" w:rsidP="00FD18FE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16"/>
          <w:szCs w:val="16"/>
          <w:lang w:val="ru-RU"/>
        </w:rPr>
      </w:pPr>
    </w:p>
    <w:p w14:paraId="15CBCB2F" w14:textId="1C9C2291" w:rsidR="00277A89" w:rsidRPr="00877A5D" w:rsidRDefault="00277A89" w:rsidP="00EC1227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21" w:name="_Toc192089343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4.1.1.3 Требования к режимам функционирования </w:t>
      </w:r>
      <w:r w:rsidR="00E54FD9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приложения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, определяющим функционирование </w:t>
      </w:r>
      <w:r w:rsidR="00C71FD8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ИС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 в нормальном и аварийном режиме.</w:t>
      </w:r>
      <w:bookmarkEnd w:id="21"/>
    </w:p>
    <w:p w14:paraId="201097F6" w14:textId="6D4B0515" w:rsidR="00D337B7" w:rsidRPr="00877A5D" w:rsidRDefault="0050180E" w:rsidP="0085299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Latn-UZ" w:eastAsia="en-US"/>
        </w:rPr>
      </w:pPr>
      <w:r w:rsidRPr="0050180E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Единая платформа услуг и мониторинга, и мобильное приложение «</w:t>
      </w:r>
      <w:proofErr w:type="spellStart"/>
      <w:r w:rsidRPr="0050180E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Mening</w:t>
      </w:r>
      <w:proofErr w:type="spellEnd"/>
      <w:r w:rsidRPr="0050180E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 xml:space="preserve"> </w:t>
      </w:r>
      <w:proofErr w:type="spellStart"/>
      <w:r w:rsidRPr="0050180E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tomorqam</w:t>
      </w:r>
      <w:proofErr w:type="spellEnd"/>
      <w:r w:rsidRPr="0050180E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»</w:t>
      </w:r>
      <w:r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 xml:space="preserve"> </w:t>
      </w:r>
      <w:r w:rsidR="00D337B7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Latn-UZ" w:eastAsia="en-US"/>
        </w:rPr>
        <w:t xml:space="preserve">должна функционировать в круглосуточном режиме </w:t>
      </w:r>
      <w:r w:rsidR="00D337B7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круглогодично</w:t>
      </w:r>
      <w:r w:rsidR="00D337B7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Latn-UZ" w:eastAsia="en-US"/>
        </w:rPr>
        <w:t xml:space="preserve">, за исключением </w:t>
      </w:r>
      <w:r w:rsidR="00D337B7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времени</w:t>
      </w:r>
      <w:r w:rsidR="00D337B7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Latn-UZ" w:eastAsia="en-US"/>
        </w:rPr>
        <w:t xml:space="preserve"> проведения профилактических работ</w:t>
      </w:r>
      <w:r w:rsidR="00D337B7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 xml:space="preserve"> или при </w:t>
      </w:r>
      <w:r w:rsidR="00D337B7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Latn-UZ" w:eastAsia="en-US"/>
        </w:rPr>
        <w:t>устранени</w:t>
      </w:r>
      <w:r w:rsidR="00D337B7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и</w:t>
      </w:r>
      <w:r w:rsidR="00D337B7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Latn-UZ" w:eastAsia="en-US"/>
        </w:rPr>
        <w:t xml:space="preserve"> аварийных ситуаций в корпоративной сети, каналах связи, аппаратном, системном, программном обеспечении.</w:t>
      </w:r>
    </w:p>
    <w:p w14:paraId="3EF18962" w14:textId="11472EA2" w:rsidR="008B7B4B" w:rsidRPr="00877A5D" w:rsidRDefault="00DB3E99" w:rsidP="0085299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Latn-UZ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Платформа</w:t>
      </w:r>
      <w:r w:rsidR="00D337B7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Latn-UZ" w:eastAsia="en-US"/>
        </w:rPr>
        <w:t xml:space="preserve"> должн</w:t>
      </w:r>
      <w:r w:rsidR="00AF6E85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а</w:t>
      </w:r>
      <w:r w:rsidR="00D337B7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Latn-UZ" w:eastAsia="en-US"/>
        </w:rPr>
        <w:t xml:space="preserve"> поддерживать следующие режимы функционирования: </w:t>
      </w:r>
    </w:p>
    <w:p w14:paraId="04A12663" w14:textId="77777777" w:rsidR="008B7B4B" w:rsidRPr="00877A5D" w:rsidRDefault="00D337B7" w:rsidP="0085299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Latn-UZ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Latn-UZ" w:eastAsia="en-US"/>
        </w:rPr>
        <w:t xml:space="preserve">- штатный режим (круглосуточная работа); </w:t>
      </w:r>
    </w:p>
    <w:p w14:paraId="5FD07A5F" w14:textId="77777777" w:rsidR="008B7B4B" w:rsidRPr="00877A5D" w:rsidRDefault="00D337B7" w:rsidP="0085299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Latn-UZ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Latn-UZ" w:eastAsia="en-US"/>
        </w:rPr>
        <w:t xml:space="preserve">- сервисный режим; </w:t>
      </w:r>
    </w:p>
    <w:p w14:paraId="27BA0B0B" w14:textId="77777777" w:rsidR="008B7B4B" w:rsidRPr="00877A5D" w:rsidRDefault="00D337B7" w:rsidP="0085299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Latn-UZ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Latn-UZ" w:eastAsia="en-US"/>
        </w:rPr>
        <w:t xml:space="preserve">- аварийный режим. </w:t>
      </w:r>
    </w:p>
    <w:p w14:paraId="383B70C4" w14:textId="06A3FD5B" w:rsidR="003A1FC3" w:rsidRPr="00877A5D" w:rsidRDefault="00D337B7" w:rsidP="0085299A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Latn-UZ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Latn-UZ" w:eastAsia="en-US"/>
        </w:rPr>
        <w:t xml:space="preserve">В </w:t>
      </w:r>
      <w:r w:rsidR="00AC1AD5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штатном</w:t>
      </w: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Latn-UZ" w:eastAsia="en-US"/>
        </w:rPr>
        <w:t xml:space="preserve"> режиме функционирования программное обеспечение и технические средства обеспечивают возможность круглосуточного функционирования, с перерывами на обслуживание</w:t>
      </w:r>
      <w:r w:rsidR="003A1FC3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. Это</w:t>
      </w: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Latn-UZ" w:eastAsia="en-US"/>
        </w:rPr>
        <w:t xml:space="preserve"> </w:t>
      </w:r>
      <w:r w:rsidR="003A1FC3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Latn-UZ" w:eastAsia="en-US"/>
        </w:rPr>
        <w:t>основной режим функционирования</w:t>
      </w:r>
      <w:r w:rsidR="003A1FC3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 xml:space="preserve"> и</w:t>
      </w:r>
      <w:r w:rsidR="003A1FC3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Latn-UZ" w:eastAsia="en-US"/>
        </w:rPr>
        <w:t xml:space="preserve"> Система</w:t>
      </w:r>
      <w:r w:rsidR="003A1FC3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 xml:space="preserve"> должна </w:t>
      </w:r>
      <w:r w:rsidR="003A1FC3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Latn-UZ" w:eastAsia="en-US"/>
        </w:rPr>
        <w:t>выполня</w:t>
      </w:r>
      <w:r w:rsidR="003A1FC3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ь</w:t>
      </w:r>
      <w:r w:rsidR="003A1FC3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Latn-UZ" w:eastAsia="en-US"/>
        </w:rPr>
        <w:t xml:space="preserve"> полный набор требуемых функций с максимальной производительностью;</w:t>
      </w:r>
    </w:p>
    <w:p w14:paraId="7B440F83" w14:textId="4F5E789E" w:rsidR="00B92084" w:rsidRPr="00877A5D" w:rsidRDefault="00D337B7" w:rsidP="00825402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Latn-UZ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Latn-UZ" w:eastAsia="en-US"/>
        </w:rPr>
        <w:t xml:space="preserve">Сервисный режим предусматривает проведение плановых работ (техническое обслуживание, реконфигурация, обновление) на аппаратном, системном, программном обеспечении корпоративной вычислительной сети, каналов связи, серверного оборудования. В зависимости от регламента проведения плановых работ, должна быть возможность организации ограниченного функционирования </w:t>
      </w:r>
      <w:r w:rsidR="00C71FD8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Системы</w:t>
      </w: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Latn-UZ" w:eastAsia="en-US"/>
        </w:rPr>
        <w:t xml:space="preserve">. </w:t>
      </w:r>
    </w:p>
    <w:p w14:paraId="50083C0B" w14:textId="23C58F63" w:rsidR="00EB722B" w:rsidRPr="00877A5D" w:rsidRDefault="00942EC6" w:rsidP="00825402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А</w:t>
      </w: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Latn-UZ" w:eastAsia="en-US"/>
        </w:rPr>
        <w:t>варийный режим работы системы активируется в случае возникновения непредвиденных ситуаций или сбоев системы</w:t>
      </w: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. В</w:t>
      </w: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Latn-UZ" w:eastAsia="en-US"/>
        </w:rPr>
        <w:t xml:space="preserve"> аварийном режиме работа системы</w:t>
      </w: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 xml:space="preserve"> должна</w:t>
      </w: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Latn-UZ" w:eastAsia="en-US"/>
        </w:rPr>
        <w:t xml:space="preserve"> осуществляется в ограниченном, но функциональном состоянии</w:t>
      </w: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. А</w:t>
      </w:r>
      <w:r w:rsidR="00D337B7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Latn-UZ" w:eastAsia="en-US"/>
        </w:rPr>
        <w:t xml:space="preserve">варийный режим функционирования характеризуется </w:t>
      </w:r>
      <w:r w:rsidR="004D64F4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Latn-UZ" w:eastAsia="en-US"/>
        </w:rPr>
        <w:t>отказом одного или нескольких ко</w:t>
      </w:r>
      <w:proofErr w:type="spellStart"/>
      <w:r w:rsidR="00C71FD8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мп</w:t>
      </w:r>
      <w:proofErr w:type="spellEnd"/>
      <w:r w:rsidR="004D64F4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Latn-UZ" w:eastAsia="en-US"/>
        </w:rPr>
        <w:t xml:space="preserve">онентов программного и (или) технического обеспечения, или недоступностью до устранения причин аварии и запуска </w:t>
      </w:r>
      <w:r w:rsidR="00E32455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Информационной системы</w:t>
      </w:r>
      <w:r w:rsidR="004641FA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 xml:space="preserve"> </w:t>
      </w:r>
      <w:r w:rsidR="004D64F4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Latn-UZ" w:eastAsia="en-US"/>
        </w:rPr>
        <w:t>в штатном или сервисном режимах.</w:t>
      </w:r>
      <w:r w:rsidR="00450E12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 xml:space="preserve"> </w:t>
      </w:r>
      <w:r w:rsidR="00A66542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 xml:space="preserve"> </w:t>
      </w:r>
      <w:r w:rsidR="00BE13B3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br/>
      </w:r>
      <w:r w:rsidR="00810261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lastRenderedPageBreak/>
        <w:t xml:space="preserve">Для обеспечения функциональности </w:t>
      </w:r>
      <w:r w:rsidR="00E32455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 xml:space="preserve">Информационной системы </w:t>
      </w:r>
      <w:r w:rsidR="00810261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 xml:space="preserve">при возникновении </w:t>
      </w:r>
      <w:r w:rsidR="003164E2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внештатных</w:t>
      </w:r>
      <w:r w:rsidR="00810261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 xml:space="preserve"> ситуаций необходимо предусмотреть следующие мероприятия:</w:t>
      </w:r>
    </w:p>
    <w:p w14:paraId="6B82B1FA" w14:textId="31A97D30" w:rsidR="00810261" w:rsidRPr="00877A5D" w:rsidRDefault="003164E2" w:rsidP="00893980">
      <w:pPr>
        <w:pStyle w:val="ad"/>
        <w:numPr>
          <w:ilvl w:val="0"/>
          <w:numId w:val="30"/>
        </w:numPr>
        <w:spacing w:line="360" w:lineRule="auto"/>
        <w:ind w:left="0"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 xml:space="preserve">Выход из строя жестких дисков системы хранения данных. В данном случае работоспособность </w:t>
      </w:r>
      <w:r w:rsidR="00C71FD8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системы</w:t>
      </w:r>
      <w:r w:rsidR="00BE13B3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 xml:space="preserve"> </w:t>
      </w:r>
      <w:r w:rsidR="00552BDE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Единой платформы услуг и мониторинга </w:t>
      </w: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 xml:space="preserve">сохранится при условии, что системы хранения данных оснащены RAID-массивами. Рекомендуется проводить на ежедневной основе резервное копирование базы данных на энергонезависимые носители, чтобы уменьшить риск потери информации. Инструкции по резервному копированию базы данных должны быть описаны в эксплуатационной документации к </w:t>
      </w:r>
      <w:r w:rsidR="00DB3E99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систем</w:t>
      </w:r>
      <w:r w:rsidR="00893980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е</w:t>
      </w: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.</w:t>
      </w:r>
    </w:p>
    <w:p w14:paraId="1C12CD52" w14:textId="77777777" w:rsidR="00DE2688" w:rsidRPr="00877A5D" w:rsidRDefault="00DE2688" w:rsidP="00893980">
      <w:pPr>
        <w:pStyle w:val="ad"/>
        <w:spacing w:after="60" w:line="360" w:lineRule="auto"/>
        <w:ind w:left="0"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8"/>
          <w:szCs w:val="8"/>
          <w:lang w:val="ru-RU" w:eastAsia="en-US"/>
        </w:rPr>
      </w:pPr>
    </w:p>
    <w:p w14:paraId="774E2031" w14:textId="685D702E" w:rsidR="00E4467C" w:rsidRPr="00877A5D" w:rsidRDefault="00E4467C" w:rsidP="00893980">
      <w:pPr>
        <w:pStyle w:val="ad"/>
        <w:numPr>
          <w:ilvl w:val="0"/>
          <w:numId w:val="30"/>
        </w:numPr>
        <w:spacing w:line="360" w:lineRule="auto"/>
        <w:ind w:left="0"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 xml:space="preserve">Сбой одного из серверов БД или сервера приложений. </w:t>
      </w:r>
      <w:r w:rsidR="00111FE5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 xml:space="preserve">Чтобы обеспечить функциональность системы, необходимо предусмотреть наличие </w:t>
      </w: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резервного сервера или объединения серверов в кластерную систему.</w:t>
      </w:r>
    </w:p>
    <w:p w14:paraId="28DBD2C0" w14:textId="47A36D20" w:rsidR="000517F0" w:rsidRPr="00877A5D" w:rsidRDefault="000517F0" w:rsidP="0089398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 xml:space="preserve">При аварийном режиме работы должна быть обеспечена </w:t>
      </w:r>
      <w:r w:rsidR="00EF0F4E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 xml:space="preserve">следующая работоспособная </w:t>
      </w: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функциональность системы:</w:t>
      </w:r>
    </w:p>
    <w:p w14:paraId="163270F8" w14:textId="72315BCD" w:rsidR="00EF0F4E" w:rsidRPr="00877A5D" w:rsidRDefault="00EF0F4E" w:rsidP="0089398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- автоматическая отправка уведомлений администратору системы о возникновении аварийной ситуации, чтобы быстро принять необходимые меры;</w:t>
      </w:r>
    </w:p>
    <w:p w14:paraId="2B70E6F6" w14:textId="73026ADF" w:rsidR="00EF0F4E" w:rsidRPr="00877A5D" w:rsidRDefault="00EF0F4E" w:rsidP="0089398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- сокращение функциональности системы до минимально необходимых функций, чтобы сохранить основную работоспособность;</w:t>
      </w:r>
    </w:p>
    <w:p w14:paraId="72194D95" w14:textId="2A41ADF7" w:rsidR="00EF0F4E" w:rsidRPr="00877A5D" w:rsidRDefault="00EF0F4E" w:rsidP="0089398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- отключение некритических сервисов, которые могут негативно повлиять на нормальную работу системы или требуют больших ресурсов;</w:t>
      </w:r>
    </w:p>
    <w:p w14:paraId="492AF144" w14:textId="1F44487B" w:rsidR="00EF0F4E" w:rsidRPr="00877A5D" w:rsidRDefault="00EF0F4E" w:rsidP="0089398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- автоматическая активация резервных серверов или систем для обеспечения непрерывности работы системы;</w:t>
      </w:r>
    </w:p>
    <w:p w14:paraId="57DA93D2" w14:textId="7C1E6794" w:rsidR="00EF0F4E" w:rsidRPr="00877A5D" w:rsidRDefault="00EF0F4E" w:rsidP="0089398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- автоматическая синхронизация данных с резервными системами или резервными базами данных, чтобы предотвратить потерю данных или повреждение данных;</w:t>
      </w:r>
    </w:p>
    <w:p w14:paraId="7765C710" w14:textId="6F3E9CD5" w:rsidR="00EF0F4E" w:rsidRPr="00877A5D" w:rsidRDefault="00EF0F4E" w:rsidP="0089398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- резервное копирование данных системы, чтобы иметь возможность быстрого восстановления системы после аварийной ситуации.</w:t>
      </w:r>
    </w:p>
    <w:p w14:paraId="2F8D36C3" w14:textId="09196EA6" w:rsidR="00EF0F4E" w:rsidRPr="00877A5D" w:rsidRDefault="00EF0F4E" w:rsidP="0089398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В целом, аварийный режим работы</w:t>
      </w:r>
      <w:r w:rsidR="00D348BA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 xml:space="preserve"> должен </w:t>
      </w: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содерж</w:t>
      </w:r>
      <w:r w:rsidR="00D348BA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ать</w:t>
      </w: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 xml:space="preserve"> механизмы и возможности, позволяющие минимизировать негативные последствия аварийных ситуаций и обеспечивать нормальную работу системы в ограниченном режиме до полного восстановления функциональности.</w:t>
      </w:r>
    </w:p>
    <w:p w14:paraId="791B36F6" w14:textId="77777777" w:rsidR="00C23741" w:rsidRPr="00877A5D" w:rsidRDefault="00C23741" w:rsidP="00D348BA">
      <w:pPr>
        <w:spacing w:after="60" w:line="360" w:lineRule="auto"/>
        <w:ind w:firstLine="851"/>
        <w:jc w:val="both"/>
        <w:rPr>
          <w:rFonts w:ascii="Times New Roman" w:eastAsia="Calibri" w:hAnsi="Times New Roman" w:cs="Times New Roman"/>
          <w:color w:val="0D0D0D" w:themeColor="text1" w:themeTint="F2"/>
          <w:sz w:val="8"/>
          <w:szCs w:val="8"/>
          <w:lang w:val="ru-RU" w:eastAsia="en-US"/>
        </w:rPr>
      </w:pPr>
    </w:p>
    <w:p w14:paraId="5DF0EEBC" w14:textId="77777777" w:rsidR="00552BDE" w:rsidRPr="00877A5D" w:rsidRDefault="00552BDE" w:rsidP="00D348BA">
      <w:pPr>
        <w:spacing w:after="60" w:line="360" w:lineRule="auto"/>
        <w:ind w:firstLine="851"/>
        <w:jc w:val="both"/>
        <w:rPr>
          <w:rFonts w:ascii="Times New Roman" w:eastAsia="Calibri" w:hAnsi="Times New Roman" w:cs="Times New Roman"/>
          <w:color w:val="0D0D0D" w:themeColor="text1" w:themeTint="F2"/>
          <w:sz w:val="8"/>
          <w:szCs w:val="8"/>
          <w:lang w:val="ru-RU" w:eastAsia="en-US"/>
        </w:rPr>
      </w:pPr>
    </w:p>
    <w:p w14:paraId="1A551D9B" w14:textId="111D2D4F" w:rsidR="004D25EC" w:rsidRPr="00877A5D" w:rsidRDefault="004D25EC" w:rsidP="0085299A">
      <w:pPr>
        <w:pStyle w:val="1"/>
        <w:keepNext w:val="0"/>
        <w:keepLines w:val="0"/>
        <w:spacing w:before="0" w:after="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22" w:name="_Toc192089344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4.1.1.4 Перечень и описание сценариев использования </w:t>
      </w:r>
      <w:r w:rsidR="00B36439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ИС</w:t>
      </w:r>
      <w:bookmarkEnd w:id="22"/>
    </w:p>
    <w:p w14:paraId="6D4FBB7D" w14:textId="4FF6EC21" w:rsidR="005641D6" w:rsidRPr="00877A5D" w:rsidRDefault="005641D6" w:rsidP="0085299A">
      <w:pPr>
        <w:rPr>
          <w:rFonts w:ascii="Times New Roman" w:hAnsi="Times New Roman" w:cs="Times New Roman"/>
          <w:color w:val="0D0D0D" w:themeColor="text1" w:themeTint="F2"/>
          <w:sz w:val="4"/>
          <w:szCs w:val="4"/>
          <w:lang w:val="ru-RU"/>
        </w:rPr>
      </w:pPr>
    </w:p>
    <w:p w14:paraId="51635286" w14:textId="24506A76" w:rsidR="00552BDE" w:rsidRPr="00877A5D" w:rsidRDefault="00552BDE" w:rsidP="00552BDE">
      <w:pPr>
        <w:spacing w:after="16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 xml:space="preserve">Описание ролей пользователей </w:t>
      </w:r>
      <w:r w:rsidR="0050180E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Един</w:t>
      </w:r>
      <w:r w:rsidR="0050180E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ой</w:t>
      </w:r>
      <w:r w:rsidR="0050180E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платформ</w:t>
      </w:r>
      <w:r w:rsidR="0050180E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ы</w:t>
      </w:r>
      <w:r w:rsidR="0050180E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услуг и мониторинга</w:t>
      </w:r>
      <w:r w:rsidR="0050180E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,</w:t>
      </w:r>
      <w:r w:rsidR="0050180E" w:rsidRPr="00630DAF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</w:t>
      </w:r>
      <w:r w:rsidR="0050180E" w:rsidRPr="0005151C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и мобильно</w:t>
      </w:r>
      <w:r w:rsidR="0050180E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го</w:t>
      </w:r>
      <w:r w:rsidR="0050180E" w:rsidRPr="0005151C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приложени</w:t>
      </w:r>
      <w:r w:rsidR="0050180E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я</w:t>
      </w:r>
      <w:r w:rsidR="0050180E" w:rsidRPr="0005151C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</w:t>
      </w:r>
      <w:r w:rsidR="0050180E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«</w:t>
      </w:r>
      <w:proofErr w:type="spellStart"/>
      <w:r w:rsidR="0050180E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  <w:t>Mening</w:t>
      </w:r>
      <w:proofErr w:type="spellEnd"/>
      <w:r w:rsidR="0050180E" w:rsidRPr="00630DAF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</w:t>
      </w:r>
      <w:proofErr w:type="spellStart"/>
      <w:r w:rsidR="0050180E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  <w:t>tomorqam</w:t>
      </w:r>
      <w:proofErr w:type="spellEnd"/>
      <w:r w:rsidR="0050180E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»</w:t>
      </w:r>
      <w:r w:rsidR="0050180E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.</w:t>
      </w:r>
    </w:p>
    <w:p w14:paraId="210CF828" w14:textId="77777777" w:rsidR="0063390B" w:rsidRPr="00877A5D" w:rsidRDefault="0063390B" w:rsidP="0063390B">
      <w:pPr>
        <w:spacing w:line="360" w:lineRule="auto"/>
        <w:ind w:left="2160" w:firstLine="720"/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  <w:lang w:val="ru-RU"/>
        </w:rPr>
      </w:pPr>
    </w:p>
    <w:p w14:paraId="0998EB94" w14:textId="271717A1" w:rsidR="0063390B" w:rsidRPr="00877A5D" w:rsidRDefault="0063390B" w:rsidP="0063390B">
      <w:pPr>
        <w:spacing w:line="360" w:lineRule="auto"/>
        <w:ind w:left="2160" w:firstLine="720"/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  <w:lang w:val="ru-RU"/>
        </w:rPr>
      </w:pPr>
    </w:p>
    <w:p w14:paraId="4A924676" w14:textId="77777777" w:rsidR="0063390B" w:rsidRPr="00877A5D" w:rsidRDefault="0063390B" w:rsidP="0063390B">
      <w:pPr>
        <w:spacing w:line="360" w:lineRule="auto"/>
        <w:ind w:left="2160" w:firstLine="720"/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  <w:lang w:val="ru-RU"/>
        </w:rPr>
      </w:pPr>
    </w:p>
    <w:p w14:paraId="68A5F176" w14:textId="275FE1D4" w:rsidR="0063390B" w:rsidRPr="00877A5D" w:rsidRDefault="001111AE" w:rsidP="0063390B">
      <w:pPr>
        <w:spacing w:line="360" w:lineRule="auto"/>
        <w:ind w:left="2160" w:firstLine="720"/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</w:rPr>
        <w:object w:dxaOrig="1440" w:dyaOrig="1440" w14:anchorId="0068A4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64.9pt;margin-top:-23.45pt;width:302.55pt;height:241.25pt;z-index:-251658752;mso-position-horizontal-relative:text;mso-position-vertical-relative:text">
            <v:imagedata r:id="rId8" o:title=""/>
          </v:shape>
          <o:OLEObject Type="Embed" ProgID="Photoshop.Image.13" ShapeID="_x0000_s1028" DrawAspect="Content" ObjectID="_1803197470" r:id="rId9">
            <o:FieldCodes>\s</o:FieldCodes>
          </o:OLEObject>
        </w:object>
      </w:r>
    </w:p>
    <w:p w14:paraId="412D187B" w14:textId="77777777" w:rsidR="0063390B" w:rsidRPr="00877A5D" w:rsidRDefault="0063390B" w:rsidP="0063390B">
      <w:pPr>
        <w:spacing w:line="360" w:lineRule="auto"/>
        <w:ind w:left="2160" w:firstLine="720"/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  <w:lang w:val="ru-RU"/>
        </w:rPr>
      </w:pPr>
    </w:p>
    <w:p w14:paraId="7A10EDA3" w14:textId="77777777" w:rsidR="0063390B" w:rsidRPr="00877A5D" w:rsidRDefault="0063390B" w:rsidP="0063390B">
      <w:pPr>
        <w:spacing w:line="360" w:lineRule="auto"/>
        <w:ind w:left="2160" w:firstLine="720"/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  <w:lang w:val="ru-RU"/>
        </w:rPr>
      </w:pPr>
    </w:p>
    <w:p w14:paraId="767986F0" w14:textId="77777777" w:rsidR="0063390B" w:rsidRPr="00877A5D" w:rsidRDefault="0063390B" w:rsidP="0063390B">
      <w:pPr>
        <w:spacing w:line="360" w:lineRule="auto"/>
        <w:ind w:left="2160" w:firstLine="720"/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  <w:lang w:val="ru-RU"/>
        </w:rPr>
      </w:pPr>
    </w:p>
    <w:p w14:paraId="2F3AA7CA" w14:textId="77777777" w:rsidR="0063390B" w:rsidRPr="00877A5D" w:rsidRDefault="0063390B" w:rsidP="0063390B">
      <w:pPr>
        <w:spacing w:line="360" w:lineRule="auto"/>
        <w:ind w:left="2160" w:firstLine="720"/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  <w:lang w:val="ru-RU"/>
        </w:rPr>
      </w:pPr>
    </w:p>
    <w:p w14:paraId="7843BAEF" w14:textId="77777777" w:rsidR="0063390B" w:rsidRPr="00877A5D" w:rsidRDefault="0063390B" w:rsidP="0063390B">
      <w:pPr>
        <w:spacing w:line="360" w:lineRule="auto"/>
        <w:ind w:left="2160" w:firstLine="720"/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  <w:lang w:val="ru-RU"/>
        </w:rPr>
      </w:pPr>
    </w:p>
    <w:p w14:paraId="596758C3" w14:textId="77777777" w:rsidR="0063390B" w:rsidRPr="00877A5D" w:rsidRDefault="0063390B" w:rsidP="0063390B">
      <w:pPr>
        <w:spacing w:line="360" w:lineRule="auto"/>
        <w:ind w:left="2160" w:firstLine="720"/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  <w:lang w:val="ru-RU"/>
        </w:rPr>
      </w:pPr>
    </w:p>
    <w:p w14:paraId="6CC50714" w14:textId="77777777" w:rsidR="0063390B" w:rsidRPr="00877A5D" w:rsidRDefault="0063390B" w:rsidP="0063390B">
      <w:pPr>
        <w:spacing w:line="360" w:lineRule="auto"/>
        <w:ind w:left="2160" w:firstLine="720"/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  <w:lang w:val="ru-RU"/>
        </w:rPr>
      </w:pPr>
    </w:p>
    <w:p w14:paraId="5DAD8D17" w14:textId="77777777" w:rsidR="0063390B" w:rsidRPr="00877A5D" w:rsidRDefault="0063390B" w:rsidP="0063390B">
      <w:pPr>
        <w:spacing w:line="360" w:lineRule="auto"/>
        <w:ind w:left="2160" w:firstLine="720"/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  <w:lang w:val="ru-RU"/>
        </w:rPr>
      </w:pPr>
    </w:p>
    <w:p w14:paraId="660A8AE3" w14:textId="77777777" w:rsidR="0063390B" w:rsidRPr="00877A5D" w:rsidRDefault="0063390B" w:rsidP="0063390B">
      <w:pPr>
        <w:spacing w:line="360" w:lineRule="auto"/>
        <w:ind w:left="2160" w:firstLine="720"/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  <w:lang w:val="ru-RU"/>
        </w:rPr>
      </w:pPr>
    </w:p>
    <w:p w14:paraId="3D7F1702" w14:textId="77777777" w:rsidR="0063390B" w:rsidRPr="00877A5D" w:rsidRDefault="0063390B" w:rsidP="0063390B">
      <w:pPr>
        <w:spacing w:line="360" w:lineRule="auto"/>
        <w:ind w:left="2160" w:firstLine="720"/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  <w:lang w:val="ru-RU"/>
        </w:rPr>
      </w:pPr>
    </w:p>
    <w:p w14:paraId="2975B22D" w14:textId="77777777" w:rsidR="00552BDE" w:rsidRPr="00877A5D" w:rsidRDefault="00552BDE" w:rsidP="0063390B">
      <w:pPr>
        <w:spacing w:line="360" w:lineRule="auto"/>
        <w:ind w:left="2160" w:firstLine="720"/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  <w:lang w:val="ru-RU"/>
        </w:rPr>
      </w:pPr>
    </w:p>
    <w:p w14:paraId="16D4BCCC" w14:textId="77777777" w:rsidR="00552BDE" w:rsidRPr="00877A5D" w:rsidRDefault="00552BDE" w:rsidP="0063390B">
      <w:pPr>
        <w:spacing w:line="360" w:lineRule="auto"/>
        <w:ind w:left="2160" w:firstLine="720"/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  <w:lang w:val="ru-RU"/>
        </w:rPr>
      </w:pPr>
    </w:p>
    <w:p w14:paraId="274EB4FD" w14:textId="1BFCC8DF" w:rsidR="0063390B" w:rsidRPr="00877A5D" w:rsidRDefault="0063390B" w:rsidP="0063390B">
      <w:pPr>
        <w:spacing w:line="360" w:lineRule="auto"/>
        <w:ind w:left="2160" w:firstLine="720"/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  <w:lang w:val="ru-RU"/>
        </w:rPr>
      </w:pPr>
      <w:r w:rsidRPr="00877A5D"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  <w:lang w:val="uz-Latn-UZ"/>
        </w:rPr>
        <w:t>Общая</w:t>
      </w:r>
      <w:r w:rsidRPr="00877A5D"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  <w:lang w:val="uz-Cyrl-UZ"/>
        </w:rPr>
        <w:t xml:space="preserve"> </w:t>
      </w:r>
      <w:r w:rsidRPr="00877A5D"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  <w:lang w:val="uz-Latn-UZ"/>
        </w:rPr>
        <w:t xml:space="preserve"> модел</w:t>
      </w:r>
      <w:r w:rsidRPr="00877A5D"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  <w:lang w:val="ru-RU"/>
        </w:rPr>
        <w:t>ь</w:t>
      </w:r>
      <w:r w:rsidRPr="00877A5D"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  <w:lang w:val="uz-Latn-UZ"/>
        </w:rPr>
        <w:t xml:space="preserve"> сценариев использовани</w:t>
      </w:r>
      <w:r w:rsidRPr="00877A5D"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  <w:lang w:val="ru-RU"/>
        </w:rPr>
        <w:t>я</w:t>
      </w:r>
    </w:p>
    <w:p w14:paraId="11821A91" w14:textId="77777777" w:rsidR="0063390B" w:rsidRPr="00877A5D" w:rsidRDefault="0063390B" w:rsidP="0063390B">
      <w:pPr>
        <w:spacing w:line="360" w:lineRule="auto"/>
        <w:ind w:left="2160" w:firstLine="720"/>
        <w:rPr>
          <w:rFonts w:ascii="Times New Roman" w:hAnsi="Times New Roman" w:cs="Times New Roman"/>
          <w:color w:val="0D0D0D" w:themeColor="text1" w:themeTint="F2"/>
          <w:sz w:val="16"/>
          <w:szCs w:val="16"/>
          <w:lang w:val="ru-RU"/>
        </w:rPr>
      </w:pPr>
    </w:p>
    <w:p w14:paraId="4435B5DE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  <w:lang w:val="ru-RU" w:eastAsia="en-US"/>
        </w:rPr>
        <w:t>Администратор:</w:t>
      </w:r>
    </w:p>
    <w:p w14:paraId="5B8EDEA9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i/>
          <w:iCs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i/>
          <w:iCs/>
          <w:color w:val="0D0D0D" w:themeColor="text1" w:themeTint="F2"/>
          <w:sz w:val="24"/>
          <w:szCs w:val="24"/>
          <w:lang w:val="ru-RU" w:eastAsia="en-US"/>
        </w:rPr>
        <w:t>Основные функции:</w:t>
      </w:r>
    </w:p>
    <w:p w14:paraId="1300F182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Создание, редактирование и удаление пользователей.</w:t>
      </w:r>
    </w:p>
    <w:p w14:paraId="263DC239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Назначение ролей и прав доступа.</w:t>
      </w:r>
    </w:p>
    <w:p w14:paraId="2A50CED0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Конфигурирование системы: настройка модулей, интеграций, отчетов.</w:t>
      </w:r>
    </w:p>
    <w:p w14:paraId="791ACDB0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Управление данными: загрузка, экспорт, резервное копирование.</w:t>
      </w:r>
    </w:p>
    <w:p w14:paraId="1451C7C2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Мониторинг системы: отслеживание работоспособности, выявление и устранение ошибок.</w:t>
      </w:r>
    </w:p>
    <w:p w14:paraId="206929D5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Управление доступом к системе: создание и управление группами пользователей, настройка политик безопасности.</w:t>
      </w:r>
    </w:p>
    <w:p w14:paraId="7D76875F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Анализ данных и генерация отчетов.</w:t>
      </w:r>
    </w:p>
    <w:p w14:paraId="47345427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i/>
          <w:iCs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i/>
          <w:iCs/>
          <w:color w:val="0D0D0D" w:themeColor="text1" w:themeTint="F2"/>
          <w:sz w:val="24"/>
          <w:szCs w:val="24"/>
          <w:lang w:val="ru-RU" w:eastAsia="en-US"/>
        </w:rPr>
        <w:t xml:space="preserve">Права доступа /см. </w:t>
      </w:r>
      <w:r w:rsidRPr="00877A5D">
        <w:rPr>
          <w:rFonts w:ascii="Times New Roman" w:eastAsia="Calibri" w:hAnsi="Times New Roman" w:cs="Times New Roman"/>
          <w:i/>
          <w:iCs/>
          <w:color w:val="0D0D0D" w:themeColor="text1" w:themeTint="F2"/>
          <w:sz w:val="20"/>
          <w:szCs w:val="20"/>
          <w:lang w:val="ru-RU" w:eastAsia="en-US"/>
        </w:rPr>
        <w:t>матрица доступа</w:t>
      </w:r>
      <w:r w:rsidRPr="00877A5D">
        <w:rPr>
          <w:rFonts w:ascii="Times New Roman" w:eastAsia="Calibri" w:hAnsi="Times New Roman" w:cs="Times New Roman"/>
          <w:i/>
          <w:iCs/>
          <w:color w:val="0D0D0D" w:themeColor="text1" w:themeTint="F2"/>
          <w:sz w:val="24"/>
          <w:szCs w:val="24"/>
          <w:lang w:val="ru-RU" w:eastAsia="en-US"/>
        </w:rPr>
        <w:t>/:</w:t>
      </w:r>
    </w:p>
    <w:p w14:paraId="3D8D33C2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Полный доступ ко всем функциям системы.</w:t>
      </w:r>
    </w:p>
    <w:p w14:paraId="6D078047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Возможность изменять настройки системы.</w:t>
      </w:r>
    </w:p>
    <w:p w14:paraId="53D105B9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Доступ ко всем данным системы.</w:t>
      </w:r>
    </w:p>
    <w:p w14:paraId="14D573A2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b/>
          <w:bCs/>
          <w:color w:val="0D0D0D" w:themeColor="text1" w:themeTint="F2"/>
          <w:sz w:val="8"/>
          <w:szCs w:val="8"/>
          <w:lang w:val="ru-RU" w:eastAsia="en-US"/>
        </w:rPr>
      </w:pPr>
    </w:p>
    <w:p w14:paraId="5BC1D721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  <w:lang w:val="ru-RU" w:eastAsia="en-US"/>
        </w:rPr>
        <w:t>Модератор</w:t>
      </w:r>
    </w:p>
    <w:p w14:paraId="3666FF8E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i/>
          <w:iCs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i/>
          <w:iCs/>
          <w:color w:val="0D0D0D" w:themeColor="text1" w:themeTint="F2"/>
          <w:sz w:val="24"/>
          <w:szCs w:val="24"/>
          <w:lang w:val="ru-RU" w:eastAsia="en-US"/>
        </w:rPr>
        <w:t>Основные функции:</w:t>
      </w:r>
    </w:p>
    <w:p w14:paraId="2866BA03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Проверка и утверждение создаваемого пользователями контента.</w:t>
      </w:r>
    </w:p>
    <w:p w14:paraId="07FACD40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Мониторинг активности пользователей.</w:t>
      </w:r>
    </w:p>
    <w:p w14:paraId="3BA0C0A7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Ответы на вопросы пользователей.</w:t>
      </w:r>
    </w:p>
    <w:p w14:paraId="210BAD8C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lastRenderedPageBreak/>
        <w:t>Поддержка пользователей.</w:t>
      </w:r>
    </w:p>
    <w:p w14:paraId="580D9665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i/>
          <w:iCs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i/>
          <w:iCs/>
          <w:color w:val="0D0D0D" w:themeColor="text1" w:themeTint="F2"/>
          <w:sz w:val="24"/>
          <w:szCs w:val="24"/>
          <w:lang w:val="ru-RU" w:eastAsia="en-US"/>
        </w:rPr>
        <w:t>Права доступа:</w:t>
      </w:r>
    </w:p>
    <w:p w14:paraId="1C4F85EC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Ограниченный доступ к функциям администрирования.</w:t>
      </w:r>
    </w:p>
    <w:p w14:paraId="31D1716C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Доступ к инструментам модерации.</w:t>
      </w:r>
    </w:p>
    <w:p w14:paraId="4AF90909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Возможность изменять свой профиль и настройки.</w:t>
      </w:r>
    </w:p>
    <w:p w14:paraId="4EDC7F14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Доступ к статистике и аналитике.</w:t>
      </w:r>
    </w:p>
    <w:p w14:paraId="7C03EFD0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8"/>
          <w:szCs w:val="8"/>
          <w:lang w:val="ru-RU" w:eastAsia="en-US"/>
        </w:rPr>
      </w:pPr>
    </w:p>
    <w:p w14:paraId="3E13FEB1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  <w:lang w:val="ru-RU" w:eastAsia="en-US"/>
        </w:rPr>
        <w:t>Пользователь</w:t>
      </w:r>
    </w:p>
    <w:p w14:paraId="201E9728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i/>
          <w:iCs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i/>
          <w:iCs/>
          <w:color w:val="0D0D0D" w:themeColor="text1" w:themeTint="F2"/>
          <w:sz w:val="24"/>
          <w:szCs w:val="24"/>
          <w:lang w:val="ru-RU" w:eastAsia="en-US"/>
        </w:rPr>
        <w:t>Основные функции:</w:t>
      </w:r>
    </w:p>
    <w:p w14:paraId="50999E9D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Доступ к функционалу системы в соответствии с назначенной ролью.</w:t>
      </w:r>
    </w:p>
    <w:p w14:paraId="3066D902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Создание и редактирование собственного профиля.</w:t>
      </w:r>
    </w:p>
    <w:p w14:paraId="749FF1BF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Взаимодействие с другими пользователями.</w:t>
      </w:r>
    </w:p>
    <w:p w14:paraId="370A2C4A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Использование сервисов Системы.</w:t>
      </w:r>
    </w:p>
    <w:p w14:paraId="1C51EF1F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Получение уведомлений о событиях в системе.</w:t>
      </w:r>
    </w:p>
    <w:p w14:paraId="0E4F42BE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i/>
          <w:iCs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i/>
          <w:iCs/>
          <w:color w:val="0D0D0D" w:themeColor="text1" w:themeTint="F2"/>
          <w:sz w:val="24"/>
          <w:szCs w:val="24"/>
          <w:lang w:val="ru-RU" w:eastAsia="en-US"/>
        </w:rPr>
        <w:t>Права доступа:</w:t>
      </w:r>
    </w:p>
    <w:p w14:paraId="11C03BA2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Ограниченный доступ к функциям системы.</w:t>
      </w:r>
    </w:p>
    <w:p w14:paraId="16BC69B4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Возможность изменять только свой профиль и связанные с ним данные.</w:t>
      </w:r>
    </w:p>
    <w:p w14:paraId="552FEC8A" w14:textId="77777777" w:rsidR="0063390B" w:rsidRPr="00877A5D" w:rsidRDefault="0063390B" w:rsidP="0063390B">
      <w:pPr>
        <w:spacing w:after="160" w:line="24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Доступ к информации, соответствующей его роли.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6"/>
        <w:gridCol w:w="2231"/>
        <w:gridCol w:w="1841"/>
        <w:gridCol w:w="1967"/>
        <w:gridCol w:w="1876"/>
      </w:tblGrid>
      <w:tr w:rsidR="0063390B" w:rsidRPr="00877A5D" w14:paraId="1C3A764E" w14:textId="77777777" w:rsidTr="007764EC">
        <w:trPr>
          <w:trHeight w:val="540"/>
        </w:trPr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2B4D1F" w14:textId="77777777" w:rsidR="0063390B" w:rsidRPr="00877A5D" w:rsidRDefault="0063390B" w:rsidP="007764EC">
            <w:pPr>
              <w:spacing w:after="160" w:line="36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  <w:lang w:val="ru-RU" w:eastAsia="en-US"/>
              </w:rPr>
            </w:pPr>
            <w:r w:rsidRPr="00877A5D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  <w:lang w:val="ru-RU" w:eastAsia="en-US"/>
              </w:rPr>
              <w:t>Матрица доступа</w:t>
            </w:r>
          </w:p>
        </w:tc>
      </w:tr>
      <w:tr w:rsidR="0063390B" w:rsidRPr="00877A5D" w14:paraId="02B0BEF4" w14:textId="77777777" w:rsidTr="007764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D95239" w14:textId="77777777" w:rsidR="0063390B" w:rsidRPr="00877A5D" w:rsidRDefault="0063390B" w:rsidP="007764EC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 w:rsidRPr="00877A5D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Роль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341DE9" w14:textId="77777777" w:rsidR="0063390B" w:rsidRPr="00877A5D" w:rsidRDefault="0063390B" w:rsidP="007764EC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 w:rsidRPr="00877A5D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Создание</w:t>
            </w:r>
            <w:proofErr w:type="spellEnd"/>
            <w:r w:rsidRPr="00877A5D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77A5D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пользователей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6C5F3D" w14:textId="77777777" w:rsidR="0063390B" w:rsidRPr="00877A5D" w:rsidRDefault="0063390B" w:rsidP="007764EC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 w:rsidRPr="00877A5D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Изменение</w:t>
            </w:r>
            <w:proofErr w:type="spellEnd"/>
            <w:r w:rsidRPr="00877A5D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77A5D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настроек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8EA112" w14:textId="77777777" w:rsidR="0063390B" w:rsidRPr="00877A5D" w:rsidRDefault="0063390B" w:rsidP="007764EC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 w:rsidRPr="00877A5D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Просмотр</w:t>
            </w:r>
            <w:proofErr w:type="spellEnd"/>
            <w:r w:rsidRPr="00877A5D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77A5D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всех</w:t>
            </w:r>
            <w:proofErr w:type="spellEnd"/>
            <w:r w:rsidRPr="00877A5D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77A5D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данных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C5F765" w14:textId="77777777" w:rsidR="0063390B" w:rsidRPr="00877A5D" w:rsidRDefault="0063390B" w:rsidP="007764EC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 w:rsidRPr="00877A5D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Модерация</w:t>
            </w:r>
            <w:proofErr w:type="spellEnd"/>
            <w:r w:rsidRPr="00877A5D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77A5D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контента</w:t>
            </w:r>
            <w:proofErr w:type="spellEnd"/>
          </w:p>
        </w:tc>
      </w:tr>
      <w:tr w:rsidR="0063390B" w:rsidRPr="00877A5D" w14:paraId="4B65F211" w14:textId="77777777" w:rsidTr="007764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9A4146" w14:textId="77777777" w:rsidR="0063390B" w:rsidRPr="00877A5D" w:rsidRDefault="0063390B" w:rsidP="007764EC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 w:rsidRPr="00877A5D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Администратор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C701D6" w14:textId="77777777" w:rsidR="0063390B" w:rsidRPr="00877A5D" w:rsidRDefault="0063390B" w:rsidP="007764EC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 w:rsidRPr="00877A5D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Да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9E2C55" w14:textId="77777777" w:rsidR="0063390B" w:rsidRPr="00877A5D" w:rsidRDefault="0063390B" w:rsidP="007764EC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 w:rsidRPr="00877A5D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Да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179E8E" w14:textId="77777777" w:rsidR="0063390B" w:rsidRPr="00877A5D" w:rsidRDefault="0063390B" w:rsidP="007764EC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 w:rsidRPr="00877A5D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Да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2A9A16" w14:textId="77777777" w:rsidR="0063390B" w:rsidRPr="00877A5D" w:rsidRDefault="0063390B" w:rsidP="007764EC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 w:rsidRPr="00877A5D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Да</w:t>
            </w:r>
            <w:proofErr w:type="spellEnd"/>
          </w:p>
        </w:tc>
      </w:tr>
      <w:tr w:rsidR="0063390B" w:rsidRPr="00877A5D" w14:paraId="48F71E33" w14:textId="77777777" w:rsidTr="007764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04593C" w14:textId="77777777" w:rsidR="0063390B" w:rsidRPr="00877A5D" w:rsidRDefault="0063390B" w:rsidP="007764EC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 w:rsidRPr="00877A5D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Модератор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E00B38" w14:textId="77777777" w:rsidR="0063390B" w:rsidRPr="00877A5D" w:rsidRDefault="0063390B" w:rsidP="007764EC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 w:rsidRPr="00877A5D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1B3491" w14:textId="77777777" w:rsidR="0063390B" w:rsidRPr="00877A5D" w:rsidRDefault="0063390B" w:rsidP="007764EC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 w:rsidRPr="00877A5D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BC749F" w14:textId="77777777" w:rsidR="0063390B" w:rsidRPr="00877A5D" w:rsidRDefault="0063390B" w:rsidP="007764EC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 w:rsidRPr="00877A5D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D2B859" w14:textId="77777777" w:rsidR="0063390B" w:rsidRPr="00877A5D" w:rsidRDefault="0063390B" w:rsidP="007764EC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 w:rsidRPr="00877A5D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Да</w:t>
            </w:r>
            <w:proofErr w:type="spellEnd"/>
          </w:p>
        </w:tc>
      </w:tr>
      <w:tr w:rsidR="0063390B" w:rsidRPr="00877A5D" w14:paraId="2B4741F4" w14:textId="77777777" w:rsidTr="007764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4E6BA2" w14:textId="77777777" w:rsidR="0063390B" w:rsidRPr="00877A5D" w:rsidRDefault="0063390B" w:rsidP="007764EC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 w:rsidRPr="00877A5D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Пользователь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840F47" w14:textId="77777777" w:rsidR="0063390B" w:rsidRPr="00877A5D" w:rsidRDefault="0063390B" w:rsidP="007764EC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 w:rsidRPr="00877A5D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4AE012" w14:textId="77777777" w:rsidR="0063390B" w:rsidRPr="00877A5D" w:rsidRDefault="0063390B" w:rsidP="007764EC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 w:rsidRPr="00877A5D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83051A" w14:textId="77777777" w:rsidR="0063390B" w:rsidRPr="00877A5D" w:rsidRDefault="0063390B" w:rsidP="007764EC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 w:rsidRPr="00877A5D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67AC3C" w14:textId="77777777" w:rsidR="0063390B" w:rsidRPr="00877A5D" w:rsidRDefault="0063390B" w:rsidP="007764EC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 w:rsidRPr="00877A5D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Нет</w:t>
            </w:r>
            <w:proofErr w:type="spellEnd"/>
          </w:p>
        </w:tc>
      </w:tr>
    </w:tbl>
    <w:p w14:paraId="67BA0468" w14:textId="77777777" w:rsidR="0063390B" w:rsidRPr="00877A5D" w:rsidRDefault="0063390B" w:rsidP="0063390B">
      <w:pPr>
        <w:spacing w:after="16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16"/>
          <w:szCs w:val="16"/>
          <w:lang w:val="ru-RU" w:eastAsia="en-US"/>
        </w:rPr>
      </w:pPr>
    </w:p>
    <w:p w14:paraId="6647F0A8" w14:textId="1EA277B2" w:rsidR="0063390B" w:rsidRPr="00877A5D" w:rsidRDefault="0063390B" w:rsidP="0063390B">
      <w:pPr>
        <w:spacing w:after="16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 xml:space="preserve">Перечень сценариев использования </w:t>
      </w:r>
      <w:r w:rsidR="004F690A"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электронной платформы</w:t>
      </w: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 xml:space="preserve"> представлен в таблице1.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2587"/>
        <w:gridCol w:w="2813"/>
        <w:gridCol w:w="2029"/>
        <w:gridCol w:w="2198"/>
      </w:tblGrid>
      <w:tr w:rsidR="0063390B" w:rsidRPr="00877A5D" w14:paraId="3EDC4A70" w14:textId="77777777" w:rsidTr="007764EC">
        <w:tc>
          <w:tcPr>
            <w:tcW w:w="2587" w:type="dxa"/>
            <w:vAlign w:val="center"/>
          </w:tcPr>
          <w:p w14:paraId="70E845EE" w14:textId="77777777" w:rsidR="0063390B" w:rsidRPr="00877A5D" w:rsidRDefault="0063390B" w:rsidP="007764EC">
            <w:pPr>
              <w:spacing w:line="360" w:lineRule="auto"/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877A5D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Идентификационный</w:t>
            </w:r>
          </w:p>
          <w:p w14:paraId="19CFA0B1" w14:textId="77777777" w:rsidR="0063390B" w:rsidRPr="00877A5D" w:rsidRDefault="0063390B" w:rsidP="007764EC">
            <w:pPr>
              <w:spacing w:line="360" w:lineRule="auto"/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877A5D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Номер</w:t>
            </w:r>
          </w:p>
        </w:tc>
        <w:tc>
          <w:tcPr>
            <w:tcW w:w="2813" w:type="dxa"/>
            <w:vAlign w:val="center"/>
          </w:tcPr>
          <w:p w14:paraId="4D546910" w14:textId="77777777" w:rsidR="0063390B" w:rsidRPr="00877A5D" w:rsidRDefault="0063390B" w:rsidP="007764EC">
            <w:pPr>
              <w:spacing w:line="360" w:lineRule="auto"/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877A5D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Наименование сценария</w:t>
            </w:r>
          </w:p>
          <w:p w14:paraId="3A4F5E95" w14:textId="77777777" w:rsidR="0063390B" w:rsidRPr="00877A5D" w:rsidRDefault="0063390B" w:rsidP="007764EC">
            <w:pPr>
              <w:spacing w:line="360" w:lineRule="auto"/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877A5D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Использования</w:t>
            </w:r>
          </w:p>
        </w:tc>
        <w:tc>
          <w:tcPr>
            <w:tcW w:w="2029" w:type="dxa"/>
            <w:vAlign w:val="center"/>
          </w:tcPr>
          <w:p w14:paraId="11EC56D1" w14:textId="77777777" w:rsidR="0063390B" w:rsidRPr="00877A5D" w:rsidRDefault="0063390B" w:rsidP="007764EC">
            <w:pPr>
              <w:spacing w:line="360" w:lineRule="auto"/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877A5D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Действующие лица</w:t>
            </w:r>
          </w:p>
        </w:tc>
        <w:tc>
          <w:tcPr>
            <w:tcW w:w="2198" w:type="dxa"/>
            <w:vAlign w:val="center"/>
          </w:tcPr>
          <w:p w14:paraId="32CB5DDA" w14:textId="77777777" w:rsidR="0063390B" w:rsidRPr="00877A5D" w:rsidRDefault="0063390B" w:rsidP="007764EC">
            <w:pPr>
              <w:spacing w:line="360" w:lineRule="auto"/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877A5D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Тип сценарий</w:t>
            </w:r>
          </w:p>
        </w:tc>
      </w:tr>
      <w:tr w:rsidR="0063390B" w:rsidRPr="00877A5D" w14:paraId="189043D5" w14:textId="77777777" w:rsidTr="007764EC">
        <w:tc>
          <w:tcPr>
            <w:tcW w:w="2587" w:type="dxa"/>
            <w:vAlign w:val="center"/>
          </w:tcPr>
          <w:p w14:paraId="24208727" w14:textId="77777777" w:rsidR="0063390B" w:rsidRPr="00877A5D" w:rsidRDefault="0063390B" w:rsidP="007764EC">
            <w:pPr>
              <w:spacing w:line="360" w:lineRule="auto"/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val="uz-Cyrl-UZ"/>
              </w:rPr>
            </w:pPr>
            <w:r w:rsidRPr="00877A5D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val="uz-Latn-UZ"/>
              </w:rPr>
              <w:lastRenderedPageBreak/>
              <w:t>A</w:t>
            </w:r>
            <w:r w:rsidRPr="00877A5D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2813" w:type="dxa"/>
            <w:vAlign w:val="center"/>
          </w:tcPr>
          <w:p w14:paraId="0EED9C31" w14:textId="77777777" w:rsidR="0063390B" w:rsidRPr="00877A5D" w:rsidRDefault="0063390B" w:rsidP="007764EC">
            <w:pPr>
              <w:spacing w:line="360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77A5D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Управление конфигурациями и правами всех ролей в системе</w:t>
            </w:r>
          </w:p>
        </w:tc>
        <w:tc>
          <w:tcPr>
            <w:tcW w:w="2029" w:type="dxa"/>
            <w:vAlign w:val="center"/>
          </w:tcPr>
          <w:p w14:paraId="4C8DC00B" w14:textId="55A98822" w:rsidR="0063390B" w:rsidRPr="00877A5D" w:rsidRDefault="0063390B" w:rsidP="007764EC">
            <w:pPr>
              <w:spacing w:line="360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77A5D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Администратор </w:t>
            </w:r>
            <w:r w:rsidR="004F690A" w:rsidRPr="00877A5D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ЭП</w:t>
            </w:r>
          </w:p>
        </w:tc>
        <w:tc>
          <w:tcPr>
            <w:tcW w:w="2198" w:type="dxa"/>
            <w:vAlign w:val="center"/>
          </w:tcPr>
          <w:p w14:paraId="750D4155" w14:textId="77777777" w:rsidR="0063390B" w:rsidRPr="00877A5D" w:rsidRDefault="0063390B" w:rsidP="007764EC">
            <w:pPr>
              <w:spacing w:line="360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77A5D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Основной</w:t>
            </w:r>
          </w:p>
        </w:tc>
      </w:tr>
      <w:tr w:rsidR="0063390B" w:rsidRPr="00877A5D" w14:paraId="1797A9C1" w14:textId="77777777" w:rsidTr="007764EC">
        <w:tc>
          <w:tcPr>
            <w:tcW w:w="2587" w:type="dxa"/>
            <w:vAlign w:val="center"/>
          </w:tcPr>
          <w:p w14:paraId="7186EFDC" w14:textId="77777777" w:rsidR="0063390B" w:rsidRPr="00877A5D" w:rsidRDefault="0063390B" w:rsidP="007764EC">
            <w:pPr>
              <w:spacing w:line="360" w:lineRule="auto"/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val="uz-Latn-UZ"/>
              </w:rPr>
            </w:pPr>
            <w:r w:rsidRPr="00877A5D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М</w:t>
            </w:r>
            <w:r w:rsidRPr="00877A5D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val="uz-Latn-UZ"/>
              </w:rPr>
              <w:t>1</w:t>
            </w:r>
          </w:p>
        </w:tc>
        <w:tc>
          <w:tcPr>
            <w:tcW w:w="2813" w:type="dxa"/>
            <w:vAlign w:val="center"/>
          </w:tcPr>
          <w:p w14:paraId="60ACAE93" w14:textId="77777777" w:rsidR="0063390B" w:rsidRPr="00877A5D" w:rsidRDefault="0063390B" w:rsidP="007764EC">
            <w:pPr>
              <w:spacing w:line="360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77A5D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Редактирование, добавление и удаление данных базового функционала системы</w:t>
            </w:r>
          </w:p>
        </w:tc>
        <w:tc>
          <w:tcPr>
            <w:tcW w:w="2029" w:type="dxa"/>
            <w:vAlign w:val="center"/>
          </w:tcPr>
          <w:p w14:paraId="5BB22DB8" w14:textId="71BFFA09" w:rsidR="0063390B" w:rsidRPr="00877A5D" w:rsidRDefault="0063390B" w:rsidP="007764EC">
            <w:pPr>
              <w:spacing w:line="360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77A5D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Модератор </w:t>
            </w:r>
            <w:r w:rsidR="004F690A" w:rsidRPr="00877A5D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ЭП</w:t>
            </w:r>
          </w:p>
        </w:tc>
        <w:tc>
          <w:tcPr>
            <w:tcW w:w="2198" w:type="dxa"/>
            <w:vAlign w:val="center"/>
          </w:tcPr>
          <w:p w14:paraId="5D90D065" w14:textId="77777777" w:rsidR="0063390B" w:rsidRPr="00877A5D" w:rsidRDefault="0063390B" w:rsidP="007764EC">
            <w:pPr>
              <w:spacing w:line="360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77A5D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Основной</w:t>
            </w:r>
          </w:p>
        </w:tc>
      </w:tr>
      <w:tr w:rsidR="0063390B" w:rsidRPr="00877A5D" w14:paraId="5816DC7F" w14:textId="77777777" w:rsidTr="007764EC">
        <w:tc>
          <w:tcPr>
            <w:tcW w:w="2587" w:type="dxa"/>
            <w:vAlign w:val="center"/>
          </w:tcPr>
          <w:p w14:paraId="30581CA4" w14:textId="13F7AE22" w:rsidR="0063390B" w:rsidRPr="00877A5D" w:rsidRDefault="00C774B1" w:rsidP="007764EC">
            <w:pPr>
              <w:spacing w:line="360" w:lineRule="auto"/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877A5D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val="en-US"/>
              </w:rPr>
              <w:t>U</w:t>
            </w:r>
            <w:r w:rsidR="0063390B" w:rsidRPr="00877A5D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2813" w:type="dxa"/>
            <w:vAlign w:val="center"/>
          </w:tcPr>
          <w:p w14:paraId="3F4F9D04" w14:textId="6FC9F2A6" w:rsidR="0063390B" w:rsidRPr="00877A5D" w:rsidRDefault="0063390B" w:rsidP="007764EC">
            <w:pPr>
              <w:spacing w:line="360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877A5D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Авторизованный пользователь</w:t>
            </w:r>
          </w:p>
        </w:tc>
        <w:tc>
          <w:tcPr>
            <w:tcW w:w="2029" w:type="dxa"/>
            <w:vAlign w:val="center"/>
          </w:tcPr>
          <w:p w14:paraId="6C476955" w14:textId="77777777" w:rsidR="0063390B" w:rsidRPr="00877A5D" w:rsidRDefault="0063390B" w:rsidP="007764EC">
            <w:pPr>
              <w:spacing w:line="360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77A5D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Пользователь</w:t>
            </w:r>
          </w:p>
        </w:tc>
        <w:tc>
          <w:tcPr>
            <w:tcW w:w="2198" w:type="dxa"/>
            <w:vAlign w:val="center"/>
          </w:tcPr>
          <w:p w14:paraId="0AA0DBA4" w14:textId="77777777" w:rsidR="0063390B" w:rsidRPr="00877A5D" w:rsidRDefault="0063390B" w:rsidP="007764EC">
            <w:pPr>
              <w:spacing w:line="360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77A5D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Основной</w:t>
            </w:r>
          </w:p>
        </w:tc>
      </w:tr>
    </w:tbl>
    <w:p w14:paraId="0015DDA4" w14:textId="77777777" w:rsidR="0063390B" w:rsidRPr="00877A5D" w:rsidRDefault="0063390B" w:rsidP="0063390B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8"/>
          <w:szCs w:val="8"/>
          <w:lang w:val="ru-RU" w:eastAsia="en-US"/>
        </w:rPr>
      </w:pPr>
    </w:p>
    <w:p w14:paraId="61E48676" w14:textId="77777777" w:rsidR="0063390B" w:rsidRPr="00877A5D" w:rsidRDefault="0063390B" w:rsidP="0063390B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8"/>
          <w:szCs w:val="8"/>
          <w:lang w:val="ru-RU" w:eastAsia="en-US"/>
        </w:rPr>
      </w:pPr>
    </w:p>
    <w:p w14:paraId="17074B51" w14:textId="77777777" w:rsidR="0063390B" w:rsidRPr="00877A5D" w:rsidRDefault="0063390B" w:rsidP="0063390B">
      <w:pPr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lang w:val="ru-RU" w:eastAsia="en-US"/>
        </w:rPr>
        <w:t xml:space="preserve">Сценарий использования </w:t>
      </w:r>
      <w:r w:rsidRPr="00877A5D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lang w:val="uz-Cyrl-UZ" w:eastAsia="en-US"/>
        </w:rPr>
        <w:t>А</w:t>
      </w:r>
      <w:r w:rsidRPr="00877A5D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lang w:val="ru-RU" w:eastAsia="en-US"/>
        </w:rPr>
        <w:t>1</w:t>
      </w:r>
      <w:r w:rsidRPr="00877A5D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lang w:val="uz-Cyrl-UZ" w:eastAsia="en-US"/>
        </w:rPr>
        <w:t xml:space="preserve">. </w:t>
      </w: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Cyrl-UZ" w:eastAsia="en-US"/>
        </w:rPr>
        <w:t xml:space="preserve">Управление конфигурациями и правами всех ролей в системе.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(рис.1)</w:t>
      </w:r>
    </w:p>
    <w:p w14:paraId="0DE11980" w14:textId="77777777" w:rsidR="0063390B" w:rsidRPr="00877A5D" w:rsidRDefault="0063390B" w:rsidP="0063390B">
      <w:pPr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Calibri" w:hAnsi="Times New Roman" w:cs="Times New Roman"/>
          <w:b/>
          <w:i/>
          <w:color w:val="0D0D0D" w:themeColor="text1" w:themeTint="F2"/>
          <w:sz w:val="24"/>
          <w:szCs w:val="24"/>
          <w:lang w:val="uz-Cyrl-UZ" w:eastAsia="en-US"/>
        </w:rPr>
        <w:t xml:space="preserve">Условия запуска: </w:t>
      </w: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Cyrl-UZ" w:eastAsia="en-US"/>
        </w:rPr>
        <w:t xml:space="preserve">Регистрация модераторов в системе для ввода, обработки и контроля данных в информационной системе. Наблюдение работоспособности </w:t>
      </w: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системы</w:t>
      </w: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Cyrl-UZ" w:eastAsia="en-US"/>
        </w:rPr>
        <w:t>, просмотр логов.</w:t>
      </w:r>
    </w:p>
    <w:p w14:paraId="0F9C0A63" w14:textId="77777777" w:rsidR="0063390B" w:rsidRPr="00877A5D" w:rsidRDefault="0063390B" w:rsidP="0063390B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Cyrl-UZ" w:eastAsia="en-US"/>
        </w:rPr>
      </w:pPr>
      <w:r w:rsidRPr="00877A5D">
        <w:rPr>
          <w:rFonts w:ascii="Times New Roman" w:eastAsia="Calibri" w:hAnsi="Times New Roman" w:cs="Times New Roman"/>
          <w:b/>
          <w:i/>
          <w:color w:val="0D0D0D" w:themeColor="text1" w:themeTint="F2"/>
          <w:sz w:val="24"/>
          <w:szCs w:val="24"/>
          <w:lang w:val="uz-Cyrl-UZ" w:eastAsia="en-US"/>
        </w:rPr>
        <w:t>Основное действующее лицо:</w:t>
      </w: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Cyrl-UZ" w:eastAsia="en-US"/>
        </w:rPr>
        <w:t xml:space="preserve"> Администратор системы.</w:t>
      </w:r>
    </w:p>
    <w:p w14:paraId="704724FE" w14:textId="77777777" w:rsidR="0063390B" w:rsidRPr="00877A5D" w:rsidRDefault="0063390B" w:rsidP="0063390B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Cyrl-UZ" w:eastAsia="en-US"/>
        </w:rPr>
      </w:pPr>
      <w:r w:rsidRPr="00877A5D">
        <w:rPr>
          <w:rFonts w:ascii="Times New Roman" w:eastAsia="Calibri" w:hAnsi="Times New Roman" w:cs="Times New Roman"/>
          <w:b/>
          <w:i/>
          <w:color w:val="0D0D0D" w:themeColor="text1" w:themeTint="F2"/>
          <w:sz w:val="24"/>
          <w:szCs w:val="24"/>
          <w:lang w:val="uz-Cyrl-UZ" w:eastAsia="en-US"/>
        </w:rPr>
        <w:t xml:space="preserve">Порядок выполнения сценариев: </w:t>
      </w: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uz-Cyrl-UZ" w:eastAsia="en-US"/>
        </w:rPr>
        <w:t>Администратор – уполномоченное лицо, имеющее право управлять системой. Он является  основным участником этой системы::</w:t>
      </w:r>
    </w:p>
    <w:p w14:paraId="74632AD7" w14:textId="77777777" w:rsidR="0063390B" w:rsidRPr="00877A5D" w:rsidRDefault="0063390B" w:rsidP="0063390B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- проверяет конфигурацию информационной системы на основе запроса;</w:t>
      </w:r>
    </w:p>
    <w:p w14:paraId="1B6F8301" w14:textId="77777777" w:rsidR="0063390B" w:rsidRPr="00877A5D" w:rsidRDefault="0063390B" w:rsidP="0063390B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- проводит регистрацию модераторов в информационной системе на основе запроса;</w:t>
      </w:r>
    </w:p>
    <w:p w14:paraId="20016B72" w14:textId="77777777" w:rsidR="0063390B" w:rsidRPr="00877A5D" w:rsidRDefault="0063390B" w:rsidP="0063390B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- проверяет наличие подобных записей ранее (чтобы один модератор несколько раз не регистрировался в системе);</w:t>
      </w:r>
    </w:p>
    <w:p w14:paraId="7183C316" w14:textId="77777777" w:rsidR="0063390B" w:rsidRPr="00877A5D" w:rsidRDefault="0063390B" w:rsidP="0063390B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- создает логин и пароль для входа модераторов в систему на основе правил информационной безопасности;</w:t>
      </w:r>
    </w:p>
    <w:p w14:paraId="66E0188D" w14:textId="77777777" w:rsidR="0063390B" w:rsidRPr="00877A5D" w:rsidRDefault="0063390B" w:rsidP="0063390B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- определяет роль модераторов в системе.</w:t>
      </w:r>
    </w:p>
    <w:p w14:paraId="3E1AD947" w14:textId="77777777" w:rsidR="0063390B" w:rsidRPr="00877A5D" w:rsidRDefault="0063390B" w:rsidP="0063390B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b/>
          <w:i/>
          <w:color w:val="0D0D0D" w:themeColor="text1" w:themeTint="F2"/>
          <w:sz w:val="24"/>
          <w:szCs w:val="24"/>
          <w:lang w:val="ru-RU" w:eastAsia="en-US"/>
        </w:rPr>
        <w:t>Временной регламент выполнения сценария:</w:t>
      </w: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 xml:space="preserve"> Время выполнения данного сценария не регламентируется системой, зависит от действий администратора.</w:t>
      </w:r>
    </w:p>
    <w:p w14:paraId="270E3C88" w14:textId="77777777" w:rsidR="0063390B" w:rsidRPr="00877A5D" w:rsidRDefault="0063390B" w:rsidP="0063390B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b/>
          <w:i/>
          <w:color w:val="0D0D0D" w:themeColor="text1" w:themeTint="F2"/>
          <w:sz w:val="24"/>
          <w:szCs w:val="24"/>
          <w:lang w:val="ru-RU" w:eastAsia="en-US"/>
        </w:rPr>
        <w:t>Входные данные:</w:t>
      </w:r>
      <w:r w:rsidRPr="00877A5D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  <w:lang w:val="ru-RU" w:eastAsia="en-US"/>
        </w:rPr>
        <w:t xml:space="preserve"> </w:t>
      </w: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>Персональные модератора.</w:t>
      </w:r>
    </w:p>
    <w:p w14:paraId="6834E8AC" w14:textId="64F4B89D" w:rsidR="0063390B" w:rsidRPr="00877A5D" w:rsidRDefault="0063390B" w:rsidP="0063390B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</w:pPr>
      <w:r w:rsidRPr="00877A5D">
        <w:rPr>
          <w:rFonts w:ascii="Times New Roman" w:eastAsia="Calibri" w:hAnsi="Times New Roman" w:cs="Times New Roman"/>
          <w:b/>
          <w:i/>
          <w:color w:val="0D0D0D" w:themeColor="text1" w:themeTint="F2"/>
          <w:sz w:val="24"/>
          <w:szCs w:val="24"/>
          <w:lang w:val="ru-RU" w:eastAsia="en-US"/>
        </w:rPr>
        <w:t>Выходные данные:</w:t>
      </w: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 w:eastAsia="en-US"/>
        </w:rPr>
        <w:t xml:space="preserve"> Доступ в систему (логин и пароль) для модераторов системы.  </w:t>
      </w:r>
    </w:p>
    <w:p w14:paraId="15A77ACB" w14:textId="77777777" w:rsidR="00C6236E" w:rsidRPr="00877A5D" w:rsidRDefault="00C6236E" w:rsidP="0063390B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8"/>
          <w:szCs w:val="8"/>
          <w:lang w:val="ru-RU"/>
        </w:rPr>
      </w:pPr>
    </w:p>
    <w:p w14:paraId="4BFDC32A" w14:textId="1B5B3907" w:rsidR="0063390B" w:rsidRPr="00877A5D" w:rsidRDefault="0063390B" w:rsidP="0063390B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uz-Cyrl-UZ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uz-Cyrl-UZ"/>
        </w:rPr>
        <w:t>В случае возникновения критических ошибок администратор будет получать уведомления через SMS, e-mail или системы мгновенных сообщений. Это позволит оперативно реагировать на сбои и быстро принимать меры для восстановления нормальной работы системы.</w:t>
      </w:r>
    </w:p>
    <w:p w14:paraId="6135065C" w14:textId="77777777" w:rsidR="0063390B" w:rsidRPr="00877A5D" w:rsidRDefault="0063390B" w:rsidP="0063390B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uz-Cyrl-UZ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uz-Cyrl-UZ"/>
        </w:rPr>
        <w:t xml:space="preserve">В случае возникновения критических сбоев (например, падение базы данных или отказ сервера) система будет автоматически пытаться восстановить работу, перезапустив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uz-Cyrl-UZ"/>
        </w:rPr>
        <w:lastRenderedPageBreak/>
        <w:t>необходимые службы или переключив пользователей на резервные мощности. При этом пользователи будут уведомлены о том, что система временно недоступна, и будет указано предполагаемое время восстановления.</w:t>
      </w:r>
    </w:p>
    <w:p w14:paraId="4A41EB09" w14:textId="77777777" w:rsidR="0063390B" w:rsidRPr="00877A5D" w:rsidRDefault="0063390B" w:rsidP="0063390B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uz-Cyrl-UZ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uz-Cyrl-UZ"/>
        </w:rPr>
        <w:t>При неудачных транзакциях или других действиях, критически важных для пользователя, будет предусмотрена функция автоматической попытки восстановления транзакции. В случае окончательного отказа система обеспечит возврат средств или откат транзакции, чтобы минимизировать потерю данных и неудобства для пользователя.</w:t>
      </w:r>
    </w:p>
    <w:p w14:paraId="5DE29C86" w14:textId="77777777" w:rsidR="0063390B" w:rsidRPr="00877A5D" w:rsidRDefault="0063390B" w:rsidP="0063390B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uz-Cyrl-UZ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uz-Cyrl-UZ"/>
        </w:rPr>
        <w:t>Все ошибки и события, связанные с отказами системы, будут автоматически записываться в централизованные логи с возможностью детального анализа. Эти логи будут доступны администратору через специализированный интерфейс с возможностью фильтрации и поиска по ключевым событиям.</w:t>
      </w:r>
    </w:p>
    <w:p w14:paraId="599B9BDE" w14:textId="77777777" w:rsidR="0063390B" w:rsidRPr="00877A5D" w:rsidRDefault="0063390B" w:rsidP="0063390B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uz-Cyrl-UZ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uz-Cyrl-UZ"/>
        </w:rPr>
        <w:t>Все механизмы обработки ошибок будут включены в комплексное тестирование на этапе разработки системы. Для этого будут созданы сценарии стресс-тестирования, имитирующие различные типы сбоев, такие как перегрузка системы, сбой транзакций или отказ оборудования. Эти тесты позволят убедиться в том, что система способна справляться с ошибками и корректно информировать пользователей о происходящих событиях.</w:t>
      </w:r>
    </w:p>
    <w:p w14:paraId="41B76FA9" w14:textId="77777777" w:rsidR="0063390B" w:rsidRPr="00877A5D" w:rsidRDefault="0063390B" w:rsidP="0063390B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uz-Cyrl-UZ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uz-Cyrl-UZ"/>
        </w:rPr>
        <w:t>Кроме того, будут проводиться регулярные проверки системы на предмет ее работоспособности в условиях повышенной нагрузки и возможных атак (например, DDoS-атаки). Это позволит своевременно выявлять узкие места и повышать устойчивость системы.</w:t>
      </w:r>
    </w:p>
    <w:p w14:paraId="35438255" w14:textId="77777777" w:rsidR="0063390B" w:rsidRPr="00877A5D" w:rsidRDefault="0063390B" w:rsidP="0063390B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uz-Cyrl-UZ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uz-Cyrl-UZ"/>
        </w:rPr>
        <w:t>В случае обнаружения угроз безопасности или попыток несанкционированного доступа будет задействован протокол инцидент-менеджмента, включающий оперативную блокировку учетных записей, уведомление пользователей и полный аудит всех событий, связанных с инцидентом. Эти данные будут проанализированы, чтобы предотвратить повторение подобных ситуаций в будущем.</w:t>
      </w:r>
    </w:p>
    <w:p w14:paraId="79EBCBD8" w14:textId="77777777" w:rsidR="0063390B" w:rsidRPr="00877A5D" w:rsidRDefault="0063390B" w:rsidP="0063390B">
      <w:pPr>
        <w:spacing w:line="360" w:lineRule="auto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Сценарий использования М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uz-Cyrl-UZ"/>
        </w:rPr>
        <w:t xml:space="preserve">1.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uz-Cyrl-UZ"/>
        </w:rPr>
        <w:t>Редактирование, добавление и удаление данных базового функционала системы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.</w:t>
      </w:r>
    </w:p>
    <w:p w14:paraId="65F81CEB" w14:textId="77777777" w:rsidR="0063390B" w:rsidRPr="00877A5D" w:rsidRDefault="0063390B" w:rsidP="0063390B">
      <w:pPr>
        <w:spacing w:line="360" w:lineRule="auto"/>
        <w:ind w:firstLine="567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lang w:val="uz-Cyrl-UZ"/>
        </w:rPr>
      </w:pPr>
      <w:r w:rsidRPr="00877A5D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lang w:val="uz-Cyrl-UZ"/>
        </w:rPr>
        <w:t xml:space="preserve">Условия запуска: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uz-Cyrl-UZ"/>
        </w:rPr>
        <w:t>Для ввода</w:t>
      </w:r>
      <w:r w:rsidRPr="00877A5D">
        <w:rPr>
          <w:rFonts w:ascii="Times New Roman" w:hAnsi="Times New Roman" w:cs="Times New Roman"/>
          <w:color w:val="0D0D0D" w:themeColor="text1" w:themeTint="F2"/>
          <w:lang w:val="uz-Cyrl-UZ"/>
        </w:rPr>
        <w:t>,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uz-Cyrl-UZ"/>
        </w:rPr>
        <w:t xml:space="preserve"> редактирования, добавления и удаления информации.</w:t>
      </w:r>
    </w:p>
    <w:p w14:paraId="7A7A6285" w14:textId="77777777" w:rsidR="0063390B" w:rsidRPr="00877A5D" w:rsidRDefault="0063390B" w:rsidP="0063390B">
      <w:pPr>
        <w:spacing w:line="360" w:lineRule="auto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uz-Cyrl-UZ"/>
        </w:rPr>
      </w:pPr>
      <w:r w:rsidRPr="00877A5D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lang w:val="uz-Cyrl-UZ"/>
        </w:rPr>
        <w:t>Основное действующее лицо: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uz-Cyrl-UZ"/>
        </w:rPr>
        <w:t xml:space="preserve"> Модератор.</w:t>
      </w:r>
    </w:p>
    <w:p w14:paraId="442291E3" w14:textId="77777777" w:rsidR="0063390B" w:rsidRPr="00877A5D" w:rsidRDefault="0063390B" w:rsidP="0063390B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uz-Cyrl-UZ"/>
        </w:rPr>
      </w:pPr>
      <w:r w:rsidRPr="00877A5D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lang w:val="uz-Cyrl-UZ"/>
        </w:rPr>
        <w:t xml:space="preserve">Порядок выполнения сценариев: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uz-Cyrl-UZ"/>
        </w:rPr>
        <w:t>Модератор – уполномоченное лицо, имеющее право для ввода, редактирования, добавления и удаления информации в систему. Он является  основным участником этой системы:</w:t>
      </w:r>
    </w:p>
    <w:p w14:paraId="7D4377D2" w14:textId="77777777" w:rsidR="0063390B" w:rsidRPr="00877A5D" w:rsidRDefault="0063390B" w:rsidP="0063390B">
      <w:pPr>
        <w:spacing w:line="360" w:lineRule="auto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проходит идентификацию в системе, путем ввода логина и пароля;</w:t>
      </w:r>
    </w:p>
    <w:p w14:paraId="2058A2A3" w14:textId="77777777" w:rsidR="0063390B" w:rsidRPr="00877A5D" w:rsidRDefault="0063390B" w:rsidP="0063390B">
      <w:pPr>
        <w:spacing w:line="360" w:lineRule="auto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открывает закрепленный за ним страницу;</w:t>
      </w:r>
    </w:p>
    <w:p w14:paraId="0363F7B3" w14:textId="77777777" w:rsidR="0063390B" w:rsidRPr="00877A5D" w:rsidRDefault="0063390B" w:rsidP="0063390B">
      <w:pPr>
        <w:spacing w:line="360" w:lineRule="auto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заполняет,</w:t>
      </w:r>
      <w:r w:rsidRPr="00877A5D">
        <w:rPr>
          <w:rFonts w:ascii="Times New Roman" w:hAnsi="Times New Roman" w:cs="Times New Roman"/>
          <w:color w:val="0D0D0D" w:themeColor="text1" w:themeTint="F2"/>
          <w:lang w:val="ru-RU"/>
        </w:rPr>
        <w:t xml:space="preserve">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редактирует информацию по запросу в требуемых полях системы;</w:t>
      </w:r>
    </w:p>
    <w:p w14:paraId="2D222F26" w14:textId="77777777" w:rsidR="0063390B" w:rsidRPr="00877A5D" w:rsidRDefault="0063390B" w:rsidP="0063390B">
      <w:pPr>
        <w:spacing w:line="360" w:lineRule="auto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Сохраняет вводимую информацию.</w:t>
      </w:r>
    </w:p>
    <w:p w14:paraId="13778339" w14:textId="77777777" w:rsidR="0063390B" w:rsidRPr="00877A5D" w:rsidRDefault="0063390B" w:rsidP="0063390B">
      <w:pPr>
        <w:spacing w:line="360" w:lineRule="auto"/>
        <w:ind w:firstLine="567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lang w:val="ru-RU"/>
        </w:rPr>
        <w:lastRenderedPageBreak/>
        <w:t>Временной регламент выполнения сценария:</w:t>
      </w:r>
    </w:p>
    <w:p w14:paraId="6AF1E0F2" w14:textId="77777777" w:rsidR="0063390B" w:rsidRPr="00877A5D" w:rsidRDefault="0063390B" w:rsidP="0063390B">
      <w:pPr>
        <w:spacing w:line="360" w:lineRule="auto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Время выполнения данного сценария не регламентируется системой, зависит от действий модератора.</w:t>
      </w:r>
    </w:p>
    <w:p w14:paraId="5C4F8971" w14:textId="77777777" w:rsidR="0063390B" w:rsidRPr="00877A5D" w:rsidRDefault="0063390B" w:rsidP="0063390B">
      <w:pPr>
        <w:spacing w:line="360" w:lineRule="auto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lang w:val="ru-RU"/>
        </w:rPr>
        <w:t>Входные данные: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информации по запросу пользователей приложения.</w:t>
      </w:r>
    </w:p>
    <w:p w14:paraId="725892AF" w14:textId="77777777" w:rsidR="0063390B" w:rsidRPr="00877A5D" w:rsidRDefault="0063390B" w:rsidP="0063390B">
      <w:pPr>
        <w:spacing w:line="360" w:lineRule="auto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lang w:val="ru-RU"/>
        </w:rPr>
        <w:t>Выходные данные: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готовая информация для пользователей приложения. </w:t>
      </w:r>
    </w:p>
    <w:p w14:paraId="4B002D39" w14:textId="77777777" w:rsidR="0063390B" w:rsidRPr="00877A5D" w:rsidRDefault="0063390B" w:rsidP="0063390B">
      <w:pPr>
        <w:spacing w:line="360" w:lineRule="auto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Для модератора будут доступны детализированные сообщения об ошибках, включая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логи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действий и статус системы. В случае возникновения проблем модератор сможет напрямую обращаться к логам, а также использовать специальные инструменты для диагностики и устранения незначительных сбоев. Это позволит минимизировать зависимость от технической поддержки для рутинных задач.</w:t>
      </w:r>
    </w:p>
    <w:p w14:paraId="60D3C20A" w14:textId="77777777" w:rsidR="0063390B" w:rsidRPr="00877A5D" w:rsidRDefault="0063390B" w:rsidP="0063390B">
      <w:pPr>
        <w:spacing w:line="360" w:lineRule="auto"/>
        <w:ind w:firstLine="567"/>
        <w:rPr>
          <w:rFonts w:ascii="Times New Roman" w:hAnsi="Times New Roman" w:cs="Times New Roman"/>
          <w:color w:val="0D0D0D" w:themeColor="text1" w:themeTint="F2"/>
          <w:sz w:val="8"/>
          <w:szCs w:val="8"/>
          <w:lang w:val="ru-RU"/>
        </w:rPr>
      </w:pPr>
    </w:p>
    <w:p w14:paraId="2EF98D3D" w14:textId="03196671" w:rsidR="0063390B" w:rsidRPr="00877A5D" w:rsidRDefault="0063390B" w:rsidP="0063390B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Сценарий использования </w:t>
      </w:r>
      <w:r w:rsidR="00C774B1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U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uz-Cyrl-UZ"/>
        </w:rPr>
        <w:t xml:space="preserve">1.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Авторизованный пользователь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uz-Cyrl-UZ"/>
        </w:rPr>
        <w:t xml:space="preserve">  </w:t>
      </w:r>
    </w:p>
    <w:p w14:paraId="36AC1B80" w14:textId="77777777" w:rsidR="0063390B" w:rsidRPr="00877A5D" w:rsidRDefault="0063390B" w:rsidP="0063390B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lang w:val="uz-Cyrl-UZ"/>
        </w:rPr>
      </w:pPr>
      <w:r w:rsidRPr="00877A5D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lang w:val="uz-Cyrl-UZ"/>
        </w:rPr>
        <w:t xml:space="preserve">Условия запуска: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uz-Cyrl-UZ"/>
        </w:rPr>
        <w:t>Получение информации по запросу, добавление информации в  свою предпринимательскую деятельность.</w:t>
      </w:r>
    </w:p>
    <w:p w14:paraId="03A7DC23" w14:textId="77777777" w:rsidR="0063390B" w:rsidRPr="00877A5D" w:rsidRDefault="0063390B" w:rsidP="0063390B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uz-Cyrl-UZ"/>
        </w:rPr>
      </w:pPr>
      <w:r w:rsidRPr="00877A5D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lang w:val="uz-Cyrl-UZ"/>
        </w:rPr>
        <w:t>Основное действующее лицо: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uz-Cyrl-UZ"/>
        </w:rPr>
        <w:t xml:space="preserve"> Пользователь Системы .</w:t>
      </w:r>
    </w:p>
    <w:p w14:paraId="59B4EE00" w14:textId="77777777" w:rsidR="0063390B" w:rsidRPr="00877A5D" w:rsidRDefault="0063390B" w:rsidP="0063390B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uz-Cyrl-UZ"/>
        </w:rPr>
      </w:pPr>
      <w:r w:rsidRPr="00877A5D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lang w:val="uz-Cyrl-UZ"/>
        </w:rPr>
        <w:t>Порядок выполнения сценариев: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uz-Cyrl-UZ"/>
        </w:rPr>
        <w:t xml:space="preserve"> Пользователь –юридическое лицо, имеющее право для ввод и получение  информации в системе. Он является  основным участником этой системы.</w:t>
      </w:r>
    </w:p>
    <w:p w14:paraId="0D1B5430" w14:textId="77777777" w:rsidR="0063390B" w:rsidRPr="00877A5D" w:rsidRDefault="0063390B" w:rsidP="0063390B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проходит идентификацию в системе;</w:t>
      </w:r>
    </w:p>
    <w:p w14:paraId="6C797546" w14:textId="77777777" w:rsidR="0063390B" w:rsidRPr="00877A5D" w:rsidRDefault="0063390B" w:rsidP="0063390B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открывает закрепленный за ним страницу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uz-Latn-UZ"/>
        </w:rPr>
        <w:t xml:space="preserve"> (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персональный кабинет пользователя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uz-Latn-UZ"/>
        </w:rPr>
        <w:t>)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;</w:t>
      </w:r>
    </w:p>
    <w:p w14:paraId="0A94F558" w14:textId="77777777" w:rsidR="0063390B" w:rsidRPr="00877A5D" w:rsidRDefault="0063390B" w:rsidP="0063390B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подает запрос по получению информации и подтверждающие файлы по ведению бизнеса.</w:t>
      </w:r>
    </w:p>
    <w:p w14:paraId="0F94EEA3" w14:textId="77777777" w:rsidR="0063390B" w:rsidRPr="00877A5D" w:rsidRDefault="0063390B" w:rsidP="0063390B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При возникновении ошибок во время транзакций или других действий в системе (например, сбой при вводе данных или ошибка соединения), пользователи будут уведомляться через всплывающие сообщения с объяснениями. Эти сообщения будут содержать четкое описание проблемы ("Ошибка соединения с сервером", "Время ожидания транзакции истекло") и предлагать доступные варианты действий, такие как повторная попытка или обращение в службу поддержки. В случае критических ошибок будет предусмотрено автоматическое создание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тикета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для службы поддержки, чтобы сократить время реагирования.</w:t>
      </w:r>
    </w:p>
    <w:p w14:paraId="2D4B86D4" w14:textId="5484AE02" w:rsidR="00EE43F3" w:rsidRPr="00877A5D" w:rsidRDefault="003F4CAE" w:rsidP="00370F4D">
      <w:pPr>
        <w:pStyle w:val="1"/>
        <w:keepNext w:val="0"/>
        <w:keepLines w:val="0"/>
        <w:spacing w:before="0" w:after="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 </w:t>
      </w:r>
      <w:bookmarkStart w:id="23" w:name="_Toc192089345"/>
      <w:r w:rsidR="00EE43F3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4.1.1.5 Требования по диагностированию</w:t>
      </w:r>
      <w:bookmarkEnd w:id="23"/>
    </w:p>
    <w:p w14:paraId="5F26D02D" w14:textId="151C1A9D" w:rsidR="00765350" w:rsidRPr="00877A5D" w:rsidRDefault="005C0E17" w:rsidP="00B64F0E">
      <w:pPr>
        <w:pStyle w:val="af5"/>
        <w:tabs>
          <w:tab w:val="num" w:pos="171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Единая платформа услуг и мониторинга</w:t>
      </w:r>
      <w:r w:rsidR="00C04BED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r w:rsidR="00B07514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должна</w:t>
      </w:r>
      <w:r w:rsidR="00765350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предоставлять инструменты диагностирования основных процессов, удобный интерфейс для возможности просмотра диагностических событий, мониторинг процесса выполнения программ. </w:t>
      </w:r>
    </w:p>
    <w:p w14:paraId="049A3C02" w14:textId="27D328F4" w:rsidR="00093F79" w:rsidRPr="00877A5D" w:rsidRDefault="00093F79" w:rsidP="00093F79">
      <w:pPr>
        <w:pStyle w:val="af5"/>
        <w:tabs>
          <w:tab w:val="num" w:pos="171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Для обеспечения высокой надежности функционирования как системы в целом, так и её отдельных ко</w:t>
      </w:r>
      <w:r w:rsidR="00A11BD5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мп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онентов должно обеспечиваться выполнение требований по диагностированию ее состояния.</w:t>
      </w:r>
    </w:p>
    <w:p w14:paraId="070F2072" w14:textId="3B01CC81" w:rsidR="00FF25E6" w:rsidRPr="00877A5D" w:rsidRDefault="00FF25E6" w:rsidP="00FF25E6">
      <w:pPr>
        <w:pStyle w:val="af5"/>
        <w:tabs>
          <w:tab w:val="num" w:pos="171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lastRenderedPageBreak/>
        <w:t>Диагностика программных и технических средств должна осуществляться с помощью стандартных режимов системных операционных систем, операционных систем отдельных рабочих станций и системы управления БД.</w:t>
      </w:r>
    </w:p>
    <w:p w14:paraId="15F72C7E" w14:textId="77777777" w:rsidR="00FB3DA6" w:rsidRPr="00877A5D" w:rsidRDefault="00FB3DA6" w:rsidP="00FB3DA6">
      <w:pPr>
        <w:pStyle w:val="af5"/>
        <w:tabs>
          <w:tab w:val="num" w:pos="171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При возникновении аварийных ситуаций, либо ошибок в программном обеспечении, диагностические инструменты должны позволять сохранять полный набор информации, необходимой разработчику для идентификации проблемы (журнал процессов, содержащий сведения о текущем состоянии памяти и текущем состоянии файловой системы).</w:t>
      </w:r>
    </w:p>
    <w:p w14:paraId="3390A716" w14:textId="6FC5A4D5" w:rsidR="00B64F0E" w:rsidRPr="00877A5D" w:rsidRDefault="00B64F0E" w:rsidP="00B64F0E">
      <w:pPr>
        <w:pStyle w:val="af5"/>
        <w:tabs>
          <w:tab w:val="num" w:pos="171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Необходимо реализовать систему диагностирования с возможностью отслеживания текущего состояния в режиме реального времени. Разработать графические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дашборды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для визуализации ключевых показателей и параметров работы системы в целом, а также каждой из её ко</w:t>
      </w:r>
      <w:r w:rsidR="00A11BD5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мп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онентов по отдельности.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Дашборды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должны содержать информацию о загрузке серверов, использовании ресурсов, времени отклика, сетевом трафике, статусе баз данных и других критических ко</w:t>
      </w:r>
      <w:r w:rsidR="00A11BD5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мп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онентов.</w:t>
      </w:r>
    </w:p>
    <w:p w14:paraId="4F66D613" w14:textId="433B9F1D" w:rsidR="00B64F0E" w:rsidRPr="00877A5D" w:rsidRDefault="00B64F0E" w:rsidP="00B64F0E">
      <w:pPr>
        <w:pStyle w:val="af5"/>
        <w:tabs>
          <w:tab w:val="num" w:pos="171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Внедрить механизм оповещений для моментального уведомления об обнаруженных проблемах, предоставив возможность пользовательской настройки приоритетов оповещений. Разработать план действий для оперативного реагирования на проблемы, включая автоматизированные процессы восстановления и масштабирования.</w:t>
      </w:r>
    </w:p>
    <w:p w14:paraId="372F8400" w14:textId="24793D59" w:rsidR="00B64F0E" w:rsidRPr="00877A5D" w:rsidRDefault="00B64F0E" w:rsidP="00B64F0E">
      <w:pPr>
        <w:pStyle w:val="af5"/>
        <w:tabs>
          <w:tab w:val="num" w:pos="171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Обеспечить периодическую отчетность о состоянии системы, включая обобщенную статистику и анализ работы. Гарантировать конфиденциальность данных, передаваемых и хранимых в процессе мониторинга, и обеспечить контроль доступа к графическим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дашбордам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только для авторизованных пользователей.</w:t>
      </w:r>
    </w:p>
    <w:p w14:paraId="7A7E71DE" w14:textId="6F509C1E" w:rsidR="00B64F0E" w:rsidRPr="00877A5D" w:rsidRDefault="0089588B" w:rsidP="00B64F0E">
      <w:pPr>
        <w:pStyle w:val="af5"/>
        <w:tabs>
          <w:tab w:val="num" w:pos="171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При </w:t>
      </w:r>
      <w:r w:rsidR="00B64F0E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эксплуатации тестирование и диагностика программно-технических ко</w:t>
      </w:r>
      <w:r w:rsidR="00A11BD5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мп</w:t>
      </w:r>
      <w:r w:rsidR="00B64F0E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лексов должны осуществляться администратором в автоматическом режиме при ее запуске.</w:t>
      </w:r>
    </w:p>
    <w:p w14:paraId="2C10493E" w14:textId="73DD89FA" w:rsidR="00B64F0E" w:rsidRPr="00877A5D" w:rsidRDefault="00B64F0E" w:rsidP="00B64F0E">
      <w:pPr>
        <w:pStyle w:val="af5"/>
        <w:tabs>
          <w:tab w:val="num" w:pos="171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Для всех технических ко</w:t>
      </w:r>
      <w:r w:rsidR="00A11BD5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мп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онентов необходимо обеспечить регулярный и постоянный контроль состояния и техническое обслуживание.</w:t>
      </w:r>
    </w:p>
    <w:p w14:paraId="1F2FFFBC" w14:textId="77777777" w:rsidR="00F7568A" w:rsidRPr="00877A5D" w:rsidRDefault="00F7568A" w:rsidP="00EC1227">
      <w:pPr>
        <w:pStyle w:val="af5"/>
        <w:tabs>
          <w:tab w:val="num" w:pos="171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16"/>
          <w:szCs w:val="16"/>
          <w:lang w:val="ru-RU"/>
        </w:rPr>
      </w:pPr>
    </w:p>
    <w:p w14:paraId="4A5E8AE5" w14:textId="6A460977" w:rsidR="00913A9F" w:rsidRPr="00877A5D" w:rsidRDefault="00913A9F" w:rsidP="00370F4D">
      <w:pPr>
        <w:pStyle w:val="1"/>
        <w:keepNext w:val="0"/>
        <w:keepLines w:val="0"/>
        <w:spacing w:before="0" w:after="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24" w:name="_Toc192089346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4.1.1.6 Перспективы развития, модернизации </w:t>
      </w:r>
      <w:r w:rsidR="00DB3E99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платформы</w:t>
      </w:r>
      <w:bookmarkEnd w:id="24"/>
    </w:p>
    <w:p w14:paraId="6325A4CD" w14:textId="0CD0C08A" w:rsidR="00913A9F" w:rsidRPr="00877A5D" w:rsidRDefault="00913A9F" w:rsidP="00EC1227">
      <w:pPr>
        <w:pStyle w:val="af5"/>
        <w:tabs>
          <w:tab w:val="num" w:pos="171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При разработке </w:t>
      </w:r>
      <w:r w:rsidR="0089588B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системы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должны быть предусмотрены возможности ее последующей модернизации и развития в ходе появления новых </w:t>
      </w:r>
      <w:r w:rsidR="00C575BF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модулей и подсистем, функций и </w:t>
      </w:r>
      <w:r w:rsidR="009F68B7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задач при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минимальных временных и финансовых затратах по следующим направлениям:</w:t>
      </w:r>
    </w:p>
    <w:p w14:paraId="36304123" w14:textId="77777777" w:rsidR="00913A9F" w:rsidRPr="00877A5D" w:rsidRDefault="00913A9F" w:rsidP="00EC1227">
      <w:pPr>
        <w:pStyle w:val="af5"/>
        <w:widowControl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изменение (дополнение и расширение) форматов и протоколов обмена данными;</w:t>
      </w:r>
    </w:p>
    <w:p w14:paraId="743FAE6F" w14:textId="77777777" w:rsidR="00913A9F" w:rsidRPr="00877A5D" w:rsidRDefault="00913A9F" w:rsidP="00EC1227">
      <w:pPr>
        <w:pStyle w:val="af5"/>
        <w:widowControl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расширение списка автоматизируемых функций;</w:t>
      </w:r>
    </w:p>
    <w:p w14:paraId="4A13C68B" w14:textId="77777777" w:rsidR="00913A9F" w:rsidRPr="00877A5D" w:rsidRDefault="00913A9F" w:rsidP="00EC1227">
      <w:pPr>
        <w:pStyle w:val="af5"/>
        <w:widowControl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адаптация к изменениям норм законодательства и, соответственно, автоматизируемых процессов;</w:t>
      </w:r>
    </w:p>
    <w:p w14:paraId="73B4A3D3" w14:textId="77777777" w:rsidR="00913A9F" w:rsidRPr="00877A5D" w:rsidRDefault="00913A9F" w:rsidP="00EC1227">
      <w:pPr>
        <w:pStyle w:val="af5"/>
        <w:widowControl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расширение состава интерфейсов ввода и предоставления информации;</w:t>
      </w:r>
    </w:p>
    <w:p w14:paraId="73FDD3FB" w14:textId="77777777" w:rsidR="00913A9F" w:rsidRPr="00877A5D" w:rsidRDefault="00913A9F" w:rsidP="00EC1227">
      <w:pPr>
        <w:pStyle w:val="af5"/>
        <w:widowControl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lastRenderedPageBreak/>
        <w:t>применение новых узлов системы, новых участников взаимодействия и, соответственно, новых процессов;</w:t>
      </w:r>
    </w:p>
    <w:p w14:paraId="6BBA279C" w14:textId="77777777" w:rsidR="00913A9F" w:rsidRPr="00877A5D" w:rsidRDefault="00913A9F" w:rsidP="00EC1227">
      <w:pPr>
        <w:pStyle w:val="af5"/>
        <w:widowControl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техническое переоснащение системы.</w:t>
      </w:r>
    </w:p>
    <w:p w14:paraId="5F8E8D5F" w14:textId="77777777" w:rsidR="00913A9F" w:rsidRPr="00877A5D" w:rsidRDefault="00913A9F" w:rsidP="00EC1227">
      <w:pPr>
        <w:pStyle w:val="af5"/>
        <w:tabs>
          <w:tab w:val="num" w:pos="171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Модернизация системы должна проводиться на основе:</w:t>
      </w:r>
    </w:p>
    <w:p w14:paraId="7AD25F88" w14:textId="77777777" w:rsidR="00913A9F" w:rsidRPr="00877A5D" w:rsidRDefault="00913A9F" w:rsidP="00EC1227">
      <w:pPr>
        <w:pStyle w:val="af5"/>
        <w:widowControl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адаптации стандартов системы к новым законодательным и нормативным документам;</w:t>
      </w:r>
    </w:p>
    <w:p w14:paraId="73A7E56E" w14:textId="6B2E7745" w:rsidR="00913A9F" w:rsidRPr="00877A5D" w:rsidRDefault="00913A9F" w:rsidP="00EC1227">
      <w:pPr>
        <w:pStyle w:val="af5"/>
        <w:widowControl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разработки новых стандартов электронных документов.</w:t>
      </w:r>
    </w:p>
    <w:p w14:paraId="70A27AE3" w14:textId="6A3A64FE" w:rsidR="00E32E61" w:rsidRPr="00877A5D" w:rsidRDefault="00E32E61" w:rsidP="00E32E61">
      <w:pPr>
        <w:pStyle w:val="af5"/>
        <w:widowControl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Интегрированная система должна обеспечивать возможность модернизации при развитии интеграционных процессов. В ходе модернизации интегрированной системы должна быть обеспечена возможность сохранения и дальнейшего использования всех данных, хранящихся в этой системе.</w:t>
      </w:r>
    </w:p>
    <w:p w14:paraId="218D2B0D" w14:textId="77777777" w:rsidR="00913A9F" w:rsidRPr="00877A5D" w:rsidRDefault="00913A9F" w:rsidP="00EC1227">
      <w:pPr>
        <w:spacing w:line="360" w:lineRule="auto"/>
        <w:rPr>
          <w:rFonts w:ascii="Times New Roman" w:hAnsi="Times New Roman" w:cs="Times New Roman"/>
          <w:color w:val="0D0D0D" w:themeColor="text1" w:themeTint="F2"/>
          <w:sz w:val="16"/>
          <w:szCs w:val="16"/>
          <w:lang w:val="ru-RU"/>
        </w:rPr>
      </w:pPr>
    </w:p>
    <w:p w14:paraId="206EDD03" w14:textId="08DA9917" w:rsidR="00937B02" w:rsidRPr="00877A5D" w:rsidRDefault="00937B02" w:rsidP="00370F4D">
      <w:pPr>
        <w:pStyle w:val="1"/>
        <w:keepNext w:val="0"/>
        <w:keepLines w:val="0"/>
        <w:spacing w:before="0" w:after="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25" w:name="_Toc192089347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4.1.2 Требования к взаимодействию со сторонними информационными</w:t>
      </w:r>
      <w:r w:rsidR="00E20C88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 </w:t>
      </w:r>
      <w:r w:rsidR="00345216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системами</w:t>
      </w:r>
      <w:bookmarkEnd w:id="25"/>
    </w:p>
    <w:p w14:paraId="42011321" w14:textId="10108BBA" w:rsidR="00FD0258" w:rsidRPr="00877A5D" w:rsidRDefault="00FD0258" w:rsidP="00FD0258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Взаимодействие </w:t>
      </w:r>
      <w:r w:rsidR="000D68D9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платформы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со сторонними информационными системами должно быть обеспечено согласно установленным организационным и техническим требованиям государственных стандартов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O`zDSt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2590:2012 «Информационная технология, а также требованиям к интеграции и взаимодействию информационных систем государственных органов, используемых в рамках формирования Национальной информационной системы» и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O`zDSt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2864:2014 «Информационная технология. Межведомственная интеграционная платформа. Общие технические условия».</w:t>
      </w:r>
    </w:p>
    <w:p w14:paraId="3E47AF15" w14:textId="77777777" w:rsidR="00FD0258" w:rsidRPr="00877A5D" w:rsidRDefault="00FD0258" w:rsidP="00FD0258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Взаимодействие со сторонними информационными системами должно достигаться путем использования сервис-ориентированной архитектуры, представляющей собой совокупность веб-сервисов, построенных по общепринятым стандартам, а также путем использования единых технологических решений и стандартов, единых классификаторов и описаний структур данных.</w:t>
      </w:r>
    </w:p>
    <w:p w14:paraId="5F148727" w14:textId="77777777" w:rsidR="00FD0258" w:rsidRPr="00877A5D" w:rsidRDefault="00FD0258" w:rsidP="00FD0258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Программными средствами веб-сервиса должны протоколироваться факты приема и отправки каждого информационного сообщения в рамках системы взаимодействия с указанием уникального в рамках электронного сервиса идентификатора сообщения, направления (вида) сообщения (прием или отправка), даты, времени, адресата и контрольной суммы сообщения.</w:t>
      </w:r>
    </w:p>
    <w:p w14:paraId="3191CACC" w14:textId="25B0814F" w:rsidR="00FD0258" w:rsidRPr="00877A5D" w:rsidRDefault="00FD0258" w:rsidP="00FD0258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Взаимодействие </w:t>
      </w:r>
      <w:r w:rsidR="00604794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Системы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предусматривается со следующими информационными системами и базами данных:</w:t>
      </w:r>
    </w:p>
    <w:p w14:paraId="17D2A9E6" w14:textId="77777777" w:rsidR="0054125F" w:rsidRPr="00877A5D" w:rsidRDefault="0054125F" w:rsidP="0054125F">
      <w:pPr>
        <w:pStyle w:val="ad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Электронная информационная система Министерства сельского хозяйства «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Агроплатформа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» </w:t>
      </w:r>
    </w:p>
    <w:p w14:paraId="07CCA5B0" w14:textId="77777777" w:rsidR="0054125F" w:rsidRPr="00877A5D" w:rsidRDefault="0054125F" w:rsidP="0054125F">
      <w:pPr>
        <w:pStyle w:val="ad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Единая электронная информационная система Министерства сельского хозяйства «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Agrosubsidiya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» </w:t>
      </w:r>
    </w:p>
    <w:p w14:paraId="50FD0F34" w14:textId="77777777" w:rsidR="0054125F" w:rsidRPr="00877A5D" w:rsidRDefault="0054125F" w:rsidP="0054125F">
      <w:pPr>
        <w:pStyle w:val="ad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Министерство экономики и финансов</w:t>
      </w:r>
    </w:p>
    <w:p w14:paraId="173D158F" w14:textId="77777777" w:rsidR="0054125F" w:rsidRPr="00877A5D" w:rsidRDefault="0054125F" w:rsidP="0054125F">
      <w:pPr>
        <w:pStyle w:val="ad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lastRenderedPageBreak/>
        <w:t>Министерство инвестиций, промышленности и торговли</w:t>
      </w:r>
    </w:p>
    <w:p w14:paraId="1D70D65C" w14:textId="77777777" w:rsidR="0054125F" w:rsidRPr="00877A5D" w:rsidRDefault="0054125F" w:rsidP="0054125F">
      <w:pPr>
        <w:pStyle w:val="ad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Министерство цифровых технологий</w:t>
      </w:r>
    </w:p>
    <w:p w14:paraId="0CDC3EDF" w14:textId="77777777" w:rsidR="0054125F" w:rsidRPr="00877A5D" w:rsidRDefault="0054125F" w:rsidP="0054125F">
      <w:pPr>
        <w:pStyle w:val="ad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Агентство «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Узбеккосмос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»</w:t>
      </w:r>
    </w:p>
    <w:p w14:paraId="7864B45E" w14:textId="77777777" w:rsidR="0054125F" w:rsidRPr="00877A5D" w:rsidRDefault="0054125F" w:rsidP="0054125F">
      <w:pPr>
        <w:pStyle w:val="ad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Агентство по кадастру</w:t>
      </w:r>
    </w:p>
    <w:p w14:paraId="4A6885AA" w14:textId="77777777" w:rsidR="0054125F" w:rsidRPr="00877A5D" w:rsidRDefault="0054125F" w:rsidP="0054125F">
      <w:pPr>
        <w:pStyle w:val="ad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Налоговый комитет</w:t>
      </w:r>
    </w:p>
    <w:p w14:paraId="26DCACFE" w14:textId="77777777" w:rsidR="0054125F" w:rsidRPr="00877A5D" w:rsidRDefault="0054125F" w:rsidP="0054125F">
      <w:pPr>
        <w:pStyle w:val="ad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Таможенный комитет</w:t>
      </w:r>
    </w:p>
    <w:p w14:paraId="7AE544C4" w14:textId="77777777" w:rsidR="0054125F" w:rsidRPr="00877A5D" w:rsidRDefault="0054125F" w:rsidP="0054125F">
      <w:pPr>
        <w:pStyle w:val="ad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Совет фермеров Узбекистана</w:t>
      </w:r>
    </w:p>
    <w:p w14:paraId="488C11C2" w14:textId="77777777" w:rsidR="0054125F" w:rsidRPr="00877A5D" w:rsidRDefault="0054125F" w:rsidP="0054125F">
      <w:pPr>
        <w:pStyle w:val="ad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АО «Компания по развитию предпринимательства»</w:t>
      </w:r>
    </w:p>
    <w:p w14:paraId="40921160" w14:textId="77777777" w:rsidR="0054125F" w:rsidRPr="00877A5D" w:rsidRDefault="0054125F" w:rsidP="0054125F">
      <w:pPr>
        <w:pStyle w:val="ad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Электронная платформа Министерства по сокращению бедности и занятости «Онлайн махалла» </w:t>
      </w:r>
    </w:p>
    <w:p w14:paraId="3EB157CE" w14:textId="77777777" w:rsidR="0054125F" w:rsidRPr="00877A5D" w:rsidRDefault="0054125F" w:rsidP="0054125F">
      <w:pPr>
        <w:pStyle w:val="ad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Центральный банк</w:t>
      </w:r>
    </w:p>
    <w:p w14:paraId="34826210" w14:textId="77777777" w:rsidR="0054125F" w:rsidRPr="00877A5D" w:rsidRDefault="0054125F" w:rsidP="0054125F">
      <w:pPr>
        <w:pStyle w:val="ad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Коммерческие банки</w:t>
      </w:r>
    </w:p>
    <w:p w14:paraId="08F8CCB1" w14:textId="77777777" w:rsidR="0054125F" w:rsidRPr="00877A5D" w:rsidRDefault="0054125F" w:rsidP="0054125F">
      <w:pPr>
        <w:pStyle w:val="ad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Электронная торговая платформа при АО «Узбекская республиканская товарно-сырьевая биржа» «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Uzex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Agro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» </w:t>
      </w:r>
    </w:p>
    <w:p w14:paraId="4BD163B6" w14:textId="77777777" w:rsidR="0054125F" w:rsidRPr="00877A5D" w:rsidRDefault="0054125F" w:rsidP="0054125F">
      <w:pPr>
        <w:pStyle w:val="ad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Электронная платформа АКБ «Агробанк» «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Агрозамин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».</w:t>
      </w:r>
    </w:p>
    <w:p w14:paraId="3AEB2CE9" w14:textId="77777777" w:rsidR="0054125F" w:rsidRPr="00877A5D" w:rsidRDefault="0054125F" w:rsidP="0054125F">
      <w:pPr>
        <w:pStyle w:val="ad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Электронная информационная система АК «Халк банки» «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Oilakredit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» </w:t>
      </w:r>
    </w:p>
    <w:p w14:paraId="6B26C0C8" w14:textId="77777777" w:rsidR="0054125F" w:rsidRPr="00877A5D" w:rsidRDefault="0054125F" w:rsidP="0054125F">
      <w:pPr>
        <w:pStyle w:val="ad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Электронная информационная система Агентства по карантину и защите растений «e-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Fitouz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» </w:t>
      </w:r>
    </w:p>
    <w:p w14:paraId="48BEA634" w14:textId="77777777" w:rsidR="0054125F" w:rsidRPr="00877A5D" w:rsidRDefault="0054125F" w:rsidP="0054125F">
      <w:pPr>
        <w:pStyle w:val="ad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Электронная платформа Комитета ветеринарии и развития животноводства «VIS-REGISTON» </w:t>
      </w:r>
    </w:p>
    <w:p w14:paraId="54FAE1F2" w14:textId="77777777" w:rsidR="0054125F" w:rsidRPr="00877A5D" w:rsidRDefault="0054125F" w:rsidP="0054125F">
      <w:pPr>
        <w:pStyle w:val="ad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Электронная платформа Агентства по развитию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агропромышленности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«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Bog’bon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» </w:t>
      </w:r>
    </w:p>
    <w:p w14:paraId="37BADE93" w14:textId="77777777" w:rsidR="0054125F" w:rsidRPr="00877A5D" w:rsidRDefault="0054125F" w:rsidP="0054125F">
      <w:pPr>
        <w:pStyle w:val="ad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Информационные системы, организующие оформление кредитов коммерческих банков в сфере сельского хозяйства</w:t>
      </w:r>
    </w:p>
    <w:p w14:paraId="16F98931" w14:textId="77777777" w:rsidR="0054125F" w:rsidRPr="00877A5D" w:rsidRDefault="0054125F" w:rsidP="0054125F">
      <w:pPr>
        <w:pStyle w:val="ad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Информационные системы страховых организаций</w:t>
      </w:r>
    </w:p>
    <w:p w14:paraId="1044AB5A" w14:textId="77777777" w:rsidR="00300DA8" w:rsidRPr="00877A5D" w:rsidRDefault="00300DA8" w:rsidP="00300DA8">
      <w:pPr>
        <w:pStyle w:val="ad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iHamkor</w:t>
      </w:r>
      <w:proofErr w:type="spellEnd"/>
    </w:p>
    <w:p w14:paraId="356E5A7C" w14:textId="77777777" w:rsidR="00300DA8" w:rsidRPr="00877A5D" w:rsidRDefault="00300DA8" w:rsidP="00300DA8">
      <w:pPr>
        <w:pStyle w:val="ad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MyID</w:t>
      </w:r>
      <w:proofErr w:type="spellEnd"/>
    </w:p>
    <w:p w14:paraId="65922920" w14:textId="77777777" w:rsidR="00300DA8" w:rsidRPr="00877A5D" w:rsidRDefault="00300DA8" w:rsidP="00300DA8">
      <w:pPr>
        <w:pStyle w:val="ad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E-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imzo</w:t>
      </w:r>
      <w:proofErr w:type="spellEnd"/>
    </w:p>
    <w:p w14:paraId="3340A7E9" w14:textId="77777777" w:rsidR="00300DA8" w:rsidRPr="00877A5D" w:rsidRDefault="00300DA8" w:rsidP="00300DA8">
      <w:pPr>
        <w:pStyle w:val="ad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OTP Service (SMS)</w:t>
      </w:r>
    </w:p>
    <w:p w14:paraId="0FED11A7" w14:textId="482E8AD6" w:rsidR="00FD0258" w:rsidRPr="00877A5D" w:rsidRDefault="00FD0258" w:rsidP="00DB3E99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Связь </w:t>
      </w:r>
      <w:r w:rsidR="00946A3C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системами должна происходить по утвержденному протоколу и через сеть МСПД системы «Электронного правительства».</w:t>
      </w:r>
    </w:p>
    <w:p w14:paraId="14CADADC" w14:textId="77777777" w:rsidR="00FD0258" w:rsidRPr="00877A5D" w:rsidRDefault="00FD0258" w:rsidP="00FD0258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Результаты выполнения операций импорта и экспорта данных должны регистрироваться в специальном журнале событий и предоставляться по запросу администратора/пользователя.</w:t>
      </w:r>
    </w:p>
    <w:p w14:paraId="4B78E318" w14:textId="453ADD53" w:rsidR="00C2308C" w:rsidRPr="00877A5D" w:rsidRDefault="00FD0258" w:rsidP="00FD0258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Информационное взаимодействие системы со БД и информационными системами сторонних организаций должно осуществляться на основе веб-сервисов с использованием протокола SOAP (протокол обмена структурированными сообщениями в распределённой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lastRenderedPageBreak/>
        <w:t xml:space="preserve">вычислительной среде). Обмен должен осуществляться путем экспорта-импорта XML-документов, веб-сервисов, API (интерфейс прикладного программирования), структурированных текстовых файлов исходной информации (текстовых макетов) и документов пакета Microsoft Office 2003/2007/2010 и последующих версий,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OpenOffice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,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iWork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в соответствии с регламентами и форматами и форматами обмена информацией, разработанными на основании договоров и соглашений с организациями- владельцами информационных систем (баз данных).</w:t>
      </w:r>
    </w:p>
    <w:p w14:paraId="6DA64A31" w14:textId="77777777" w:rsidR="0066039D" w:rsidRPr="00877A5D" w:rsidRDefault="0066039D" w:rsidP="00FD0258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16"/>
          <w:szCs w:val="16"/>
          <w:lang w:val="ru-RU"/>
        </w:rPr>
      </w:pPr>
    </w:p>
    <w:p w14:paraId="582180B9" w14:textId="31B39938" w:rsidR="00937B02" w:rsidRPr="00877A5D" w:rsidRDefault="00937B02" w:rsidP="00370F4D">
      <w:pPr>
        <w:pStyle w:val="1"/>
        <w:keepNext w:val="0"/>
        <w:keepLines w:val="0"/>
        <w:spacing w:before="0" w:after="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26" w:name="_Toc192089348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4.1.3 Требования к численности и квалификации пользователей</w:t>
      </w:r>
      <w:bookmarkEnd w:id="26"/>
    </w:p>
    <w:p w14:paraId="7BF28343" w14:textId="70084513" w:rsidR="002E1A3C" w:rsidRPr="00877A5D" w:rsidRDefault="0054125F" w:rsidP="00EC1227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32"/>
          <w:sz w:val="24"/>
          <w:szCs w:val="24"/>
          <w:shd w:val="clear" w:color="auto" w:fill="FFFFFF"/>
          <w:lang w:val="ru-RU" w:eastAsia="en-US" w:bidi="ru-RU"/>
        </w:rPr>
        <w:t>Единая платформа услуг и мониторинга</w:t>
      </w:r>
      <w:r w:rsidR="00AF6E85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32"/>
          <w:sz w:val="24"/>
          <w:szCs w:val="24"/>
          <w:shd w:val="clear" w:color="auto" w:fill="FFFFFF"/>
          <w:lang w:val="ru-RU" w:eastAsia="en-US" w:bidi="ru-RU"/>
        </w:rPr>
        <w:t xml:space="preserve"> </w:t>
      </w:r>
      <w:r w:rsidR="002E1A3C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32"/>
          <w:sz w:val="24"/>
          <w:szCs w:val="24"/>
          <w:shd w:val="clear" w:color="auto" w:fill="FFFFFF"/>
          <w:lang w:val="ru-RU" w:eastAsia="en-US" w:bidi="ru-RU"/>
        </w:rPr>
        <w:t>предназначен</w:t>
      </w:r>
      <w:r w:rsidR="00A11BD5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32"/>
          <w:sz w:val="24"/>
          <w:szCs w:val="24"/>
          <w:shd w:val="clear" w:color="auto" w:fill="FFFFFF"/>
          <w:lang w:val="ru-RU" w:eastAsia="en-US" w:bidi="ru-RU"/>
        </w:rPr>
        <w:t>а</w:t>
      </w:r>
      <w:r w:rsidR="002E1A3C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32"/>
          <w:sz w:val="24"/>
          <w:szCs w:val="24"/>
          <w:shd w:val="clear" w:color="auto" w:fill="FFFFFF"/>
          <w:lang w:val="ru-RU" w:eastAsia="en-US" w:bidi="ru-RU"/>
        </w:rPr>
        <w:t xml:space="preserve"> для использования </w:t>
      </w:r>
      <w:r w:rsidR="00D05145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32"/>
          <w:sz w:val="24"/>
          <w:szCs w:val="24"/>
          <w:shd w:val="clear" w:color="auto" w:fill="FFFFFF"/>
          <w:lang w:val="ru-RU" w:eastAsia="en-US" w:bidi="ru-RU"/>
        </w:rPr>
        <w:t>во внутренней системе Банка</w:t>
      </w:r>
      <w:r w:rsidR="002E1A3C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32"/>
          <w:sz w:val="24"/>
          <w:szCs w:val="24"/>
          <w:shd w:val="clear" w:color="auto" w:fill="FFFFFF"/>
          <w:lang w:val="ru-RU" w:eastAsia="en-US" w:bidi="ru-RU"/>
        </w:rPr>
        <w:t>, поэтому</w:t>
      </w:r>
      <w:r w:rsidR="002E1A3C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</w:t>
      </w:r>
      <w:r w:rsidR="002E1A3C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32"/>
          <w:sz w:val="24"/>
          <w:szCs w:val="24"/>
          <w:shd w:val="clear" w:color="auto" w:fill="FFFFFF"/>
          <w:lang w:val="ru-RU" w:eastAsia="en-US" w:bidi="ru-RU"/>
        </w:rPr>
        <w:t>максимальное количество конечных пользователей, одновременно имеющих доступ</w:t>
      </w:r>
      <w:r w:rsidR="002E1A3C" w:rsidRPr="00877A5D">
        <w:rPr>
          <w:rFonts w:ascii="Times New Roman" w:eastAsia="Times New Roman" w:hAnsi="Times New Roman" w:cs="Times New Roman"/>
          <w:b/>
          <w:color w:val="0D0D0D" w:themeColor="text1" w:themeTint="F2"/>
          <w:kern w:val="32"/>
          <w:sz w:val="24"/>
          <w:szCs w:val="24"/>
          <w:shd w:val="clear" w:color="auto" w:fill="FFFFFF"/>
          <w:lang w:val="ru-RU" w:eastAsia="en-US" w:bidi="ru-RU"/>
        </w:rPr>
        <w:t xml:space="preserve"> </w:t>
      </w:r>
      <w:r w:rsidR="002E1A3C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лимитируется только техническими ограничениями серверной части Системы.</w:t>
      </w:r>
    </w:p>
    <w:p w14:paraId="416BCEE5" w14:textId="074730EB" w:rsidR="00C2308C" w:rsidRPr="00877A5D" w:rsidRDefault="002E1A3C" w:rsidP="00EC1227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Решение должно обеспечить возможность оперативного и одновременного доступа большого числа пользователей к базе данных </w:t>
      </w:r>
      <w:r w:rsidR="00B7685B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системы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для предоставления услуг, изменения и анализа необходимой информации, обработки запросов в реальном режиме времени.</w:t>
      </w:r>
    </w:p>
    <w:p w14:paraId="36C4F787" w14:textId="4D129748" w:rsidR="002E1A3C" w:rsidRPr="00877A5D" w:rsidRDefault="00F63B1F" w:rsidP="00EC1227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Предусмотреть минимальный уровень квалификационных требований, которые нужны пользователям для работы в Системе (минимальный уровень ко</w:t>
      </w:r>
      <w:r w:rsidR="00A11BD5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мп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ьютерной образованности). Требования к роли Администратор – высокий уровень ко</w:t>
      </w:r>
      <w:r w:rsidR="00A11BD5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мп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ьютерной образованности.</w:t>
      </w:r>
    </w:p>
    <w:p w14:paraId="5C6CFE28" w14:textId="02D3585A" w:rsidR="00E33ECA" w:rsidRPr="00877A5D" w:rsidRDefault="00E33ECA" w:rsidP="00E33ECA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В состав персонала, необходимого для обеспечения эксплуатации </w:t>
      </w:r>
      <w:r w:rsidR="00604794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ИС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, необходимо выделение следующих ответственных лиц:</w:t>
      </w:r>
    </w:p>
    <w:p w14:paraId="5C5F32C0" w14:textId="77777777" w:rsidR="00E33ECA" w:rsidRPr="00877A5D" w:rsidRDefault="00E33ECA" w:rsidP="00E33ECA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 Системный администратор - 1 человек;</w:t>
      </w:r>
    </w:p>
    <w:p w14:paraId="4B2AD102" w14:textId="77777777" w:rsidR="00E33ECA" w:rsidRPr="00877A5D" w:rsidRDefault="00E33ECA" w:rsidP="00E33ECA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 Администратор баз данных – 1 человек;</w:t>
      </w:r>
    </w:p>
    <w:p w14:paraId="0B3F2495" w14:textId="44A10AB9" w:rsidR="00E33ECA" w:rsidRPr="00877A5D" w:rsidRDefault="00E33ECA" w:rsidP="00E33ECA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 Администратор по информационной безопасности – 1человек.</w:t>
      </w:r>
    </w:p>
    <w:p w14:paraId="7B87F0B8" w14:textId="278AA7DF" w:rsidR="00F63B1F" w:rsidRPr="00877A5D" w:rsidRDefault="00F63B1F" w:rsidP="00EC1227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Специальные требования к режиму работы пользователей </w:t>
      </w:r>
      <w:r w:rsidR="00B7685B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платформы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не предъявляются.</w:t>
      </w:r>
    </w:p>
    <w:p w14:paraId="07EF35D4" w14:textId="36C5EDF8" w:rsidR="00AC1AB1" w:rsidRPr="00877A5D" w:rsidRDefault="00AC1AB1" w:rsidP="00EC1227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16"/>
          <w:szCs w:val="16"/>
          <w:lang w:val="ru-RU"/>
        </w:rPr>
      </w:pPr>
    </w:p>
    <w:p w14:paraId="185421BC" w14:textId="456B5C23" w:rsidR="00937B02" w:rsidRPr="00877A5D" w:rsidRDefault="00937B02" w:rsidP="00370F4D">
      <w:pPr>
        <w:pStyle w:val="1"/>
        <w:keepNext w:val="0"/>
        <w:keepLines w:val="0"/>
        <w:spacing w:before="0" w:after="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27" w:name="_Toc192089349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4.1.4 Показатели назначения</w:t>
      </w:r>
      <w:bookmarkEnd w:id="27"/>
    </w:p>
    <w:p w14:paraId="7B27B3AA" w14:textId="210FD6A3" w:rsidR="002C1F0B" w:rsidRPr="00877A5D" w:rsidRDefault="002C1F0B" w:rsidP="00EC1227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Степень приспособляемости системы к изменению процессов и методов управления, к отклонениям параметров объекта управления</w:t>
      </w:r>
    </w:p>
    <w:p w14:paraId="30D92204" w14:textId="60E8D4DD" w:rsidR="002C1F0B" w:rsidRPr="00877A5D" w:rsidRDefault="002C1F0B" w:rsidP="00EC1227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Система должна адаптироваться к увеличению нагрузочной способности при изменении количества пользователей</w:t>
      </w:r>
      <w:r w:rsidR="00800CBF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.</w:t>
      </w:r>
    </w:p>
    <w:p w14:paraId="14FACEF2" w14:textId="77777777" w:rsidR="002C1F0B" w:rsidRPr="00877A5D" w:rsidRDefault="002C1F0B" w:rsidP="00EC1227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Система должна адаптироваться к изменяющимся требованиям безопасности.</w:t>
      </w:r>
    </w:p>
    <w:p w14:paraId="30D5BA9A" w14:textId="733555C0" w:rsidR="002C1F0B" w:rsidRPr="00877A5D" w:rsidRDefault="002C1F0B" w:rsidP="00EC1227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Система должна быть открытой для подключения любого количества пользователей, т.е. изменение количества пользователей зависит от технических характеристик сервера базы данных.</w:t>
      </w:r>
    </w:p>
    <w:p w14:paraId="33594146" w14:textId="6A3FE75A" w:rsidR="002C1F0B" w:rsidRPr="00877A5D" w:rsidRDefault="002C1F0B" w:rsidP="00EC1227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lastRenderedPageBreak/>
        <w:t>Вероятностно-временные характеристики, при которых сохраняется целевое назначение системы</w:t>
      </w:r>
    </w:p>
    <w:p w14:paraId="0642F83B" w14:textId="0786B37B" w:rsidR="002C1F0B" w:rsidRPr="00877A5D" w:rsidRDefault="002C1F0B" w:rsidP="00EC1227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Целевое назначение системы должно сохраняться на протяжении всего </w:t>
      </w:r>
      <w:r w:rsidR="004E5AE1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срока эксплуатации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. Срок эксплуатации системы определяется сроком устойчивой работы</w:t>
      </w:r>
      <w:r w:rsidR="004E5AE1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аппаратных средств вычислительных ко</w:t>
      </w:r>
      <w:r w:rsidR="00A11BD5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мп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лексов и технических средств, своевременным</w:t>
      </w:r>
      <w:r w:rsidR="004E5AE1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проведением работ по замене (обновлению) аппаратных и технических средств, по</w:t>
      </w:r>
      <w:r w:rsidR="004E5AE1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сопровождению программного обеспечения и его модернизации. При условии постоянного</w:t>
      </w:r>
      <w:r w:rsidR="004E5AE1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выполнения этих работ целевое назначение системы должно сохраняться неограниченно</w:t>
      </w:r>
      <w:r w:rsidR="004E5AE1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долго.</w:t>
      </w:r>
    </w:p>
    <w:p w14:paraId="634E6E82" w14:textId="77777777" w:rsidR="005131FC" w:rsidRPr="00877A5D" w:rsidRDefault="002C1F0B" w:rsidP="00EC1227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Работоспособность системы не должна нарушаться при превышении номинальной</w:t>
      </w:r>
      <w:r w:rsidR="004E5AE1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нагрузки, при этом допускается пропорциональное увеличение времени реакции или отказ в</w:t>
      </w:r>
      <w:r w:rsidR="004E5AE1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обслуживании отдельных запросов. </w:t>
      </w:r>
    </w:p>
    <w:p w14:paraId="11FE3D8B" w14:textId="79B851D0" w:rsidR="00AB67FD" w:rsidRPr="00877A5D" w:rsidRDefault="00AB67FD" w:rsidP="00AB67FD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Для обеспечения функциональности системы при максимальной нагрузке необходимо провести нагрузочное тестирование с использованием сценариев стресс-тестирования:</w:t>
      </w:r>
    </w:p>
    <w:p w14:paraId="618BB012" w14:textId="3D4A040A" w:rsidR="00AB67FD" w:rsidRPr="00877A5D" w:rsidRDefault="00AB67FD" w:rsidP="00AB67FD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Критерии для проведения тестирования:</w:t>
      </w:r>
    </w:p>
    <w:p w14:paraId="46EE93AE" w14:textId="39EB034A" w:rsidR="00AB67FD" w:rsidRPr="00877A5D" w:rsidRDefault="00AB67FD" w:rsidP="00AB67FD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Производительность базы данных, пропускная способность сети, время отклика для пользователей, время выполнения критически важных операций.</w:t>
      </w:r>
    </w:p>
    <w:p w14:paraId="49A45EB1" w14:textId="77777777" w:rsidR="00AB67FD" w:rsidRPr="00877A5D" w:rsidRDefault="00AB67FD" w:rsidP="00AB67FD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Сценарии нагрузочного тестирования:</w:t>
      </w:r>
    </w:p>
    <w:p w14:paraId="41D17608" w14:textId="2F279518" w:rsidR="00AB67FD" w:rsidRPr="00877A5D" w:rsidRDefault="00AB67FD" w:rsidP="00AB67FD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Тестирование на разных уровнях нагрузки для моделирования реальных условий эксплуатации.</w:t>
      </w:r>
    </w:p>
    <w:p w14:paraId="1BA9E08F" w14:textId="37774A3A" w:rsidR="00AB67FD" w:rsidRPr="00877A5D" w:rsidRDefault="00AB67FD" w:rsidP="00AB67FD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Проверка системы на резкие всплески нагрузки с одновременным выполнением критических операций.</w:t>
      </w:r>
    </w:p>
    <w:p w14:paraId="5F1884A5" w14:textId="77777777" w:rsidR="00AB67FD" w:rsidRPr="00877A5D" w:rsidRDefault="00AB67FD" w:rsidP="00AB67FD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Стресс-тестирование:</w:t>
      </w:r>
    </w:p>
    <w:p w14:paraId="4AA59EB5" w14:textId="77777777" w:rsidR="00AB67FD" w:rsidRPr="00877A5D" w:rsidRDefault="00AB67FD" w:rsidP="00AB67FD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Определение пределов производительности системы для оценки, сколько пользователей система способна поддерживать до возникновения задержек или сбоев.</w:t>
      </w:r>
    </w:p>
    <w:p w14:paraId="2D6D6373" w14:textId="1BC45E6F" w:rsidR="00AB67FD" w:rsidRPr="00877A5D" w:rsidRDefault="00AB67FD" w:rsidP="00AB67FD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Проведение тестов с использованием инструментов (Apache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JMeter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,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LoadRunner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и т.д.).</w:t>
      </w:r>
    </w:p>
    <w:p w14:paraId="247D8289" w14:textId="77777777" w:rsidR="00AB67FD" w:rsidRPr="00877A5D" w:rsidRDefault="00AB67FD" w:rsidP="00AB67FD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Для контроля над критически важными функциями системы допустимы следующие пороги:</w:t>
      </w:r>
    </w:p>
    <w:p w14:paraId="7E057A0A" w14:textId="77777777" w:rsidR="00AB67FD" w:rsidRPr="00877A5D" w:rsidRDefault="00AB67FD" w:rsidP="00AB67FD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Время авторизации пользователя: не более 2 секунд при максимальной нагрузке.</w:t>
      </w:r>
    </w:p>
    <w:p w14:paraId="75728308" w14:textId="1648977E" w:rsidR="00AB67FD" w:rsidRPr="00877A5D" w:rsidRDefault="00AB67FD" w:rsidP="00AB67FD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Процент загрузки CPU и памяти: не более 85% при полной нагрузке.</w:t>
      </w:r>
    </w:p>
    <w:p w14:paraId="2C513A73" w14:textId="77777777" w:rsidR="00331CA8" w:rsidRPr="00877A5D" w:rsidRDefault="00331CA8" w:rsidP="00331CA8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В случае превышения проектной нагрузки, допускается временное увеличение времени реакции системы. Время отклика при этом может увеличиться пропорционально росту нагрузки, но система не должна полностью прекращать функционировать.</w:t>
      </w:r>
    </w:p>
    <w:p w14:paraId="433C05AD" w14:textId="77777777" w:rsidR="00331CA8" w:rsidRPr="00877A5D" w:rsidRDefault="00331CA8" w:rsidP="00331CA8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После снижения нагрузки до номинального уровня система должна автоматически восстанавливать своё время реакции до начальных показателей.</w:t>
      </w:r>
    </w:p>
    <w:p w14:paraId="5E7D85D5" w14:textId="77777777" w:rsidR="00331CA8" w:rsidRPr="00877A5D" w:rsidRDefault="00331CA8" w:rsidP="00331CA8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lastRenderedPageBreak/>
        <w:t>Система должна предусматривать механизмы автоматического восстановления после сбоев и аварий. Включаются следующие меры:</w:t>
      </w:r>
    </w:p>
    <w:p w14:paraId="10841E8A" w14:textId="77777777" w:rsidR="00331CA8" w:rsidRPr="00877A5D" w:rsidRDefault="00331CA8" w:rsidP="00331CA8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Регулярное резервное копирование данных (как минимум раз в сутки) для обеспечения возможности восстановления данных.</w:t>
      </w:r>
    </w:p>
    <w:p w14:paraId="379445A9" w14:textId="77777777" w:rsidR="00331CA8" w:rsidRPr="00877A5D" w:rsidRDefault="00331CA8" w:rsidP="00331CA8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Максимально допустимое время восстановления системы после сбоя не должно превышать 2 часов.</w:t>
      </w:r>
    </w:p>
    <w:p w14:paraId="4E4140B5" w14:textId="77777777" w:rsidR="00331CA8" w:rsidRPr="00877A5D" w:rsidRDefault="00331CA8" w:rsidP="00331CA8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Использование резервных серверов позволит автоматически переключаться на резервные мощности в случае сбоя основных серверов.</w:t>
      </w:r>
    </w:p>
    <w:p w14:paraId="385C3134" w14:textId="77777777" w:rsidR="00331CA8" w:rsidRPr="00877A5D" w:rsidRDefault="00331CA8" w:rsidP="00331CA8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Для поддержания системы в рабочем состоянии и сохранения её целевого назначения предусмотрены регулярные обновления и мониторинг системы. Это включает:</w:t>
      </w:r>
    </w:p>
    <w:p w14:paraId="43D85C60" w14:textId="77777777" w:rsidR="00331CA8" w:rsidRPr="00877A5D" w:rsidRDefault="00331CA8" w:rsidP="00331CA8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Использование инструментов для постоянного мониторинга производительности и безопасности системы.</w:t>
      </w:r>
    </w:p>
    <w:p w14:paraId="38D9C770" w14:textId="559BA133" w:rsidR="005131FC" w:rsidRPr="00877A5D" w:rsidRDefault="00331CA8" w:rsidP="00331CA8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Платформа должна поддерживать регулярные обновления программных компонентов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br/>
        <w:t>и базы данных с минимальным временем простоя.</w:t>
      </w:r>
    </w:p>
    <w:p w14:paraId="5C7E2756" w14:textId="77777777" w:rsidR="002C1F0B" w:rsidRPr="00877A5D" w:rsidRDefault="002C1F0B" w:rsidP="00EC1227">
      <w:pPr>
        <w:spacing w:line="360" w:lineRule="auto"/>
        <w:ind w:firstLine="567"/>
        <w:rPr>
          <w:rFonts w:ascii="Times New Roman" w:hAnsi="Times New Roman" w:cs="Times New Roman"/>
          <w:color w:val="0D0D0D" w:themeColor="text1" w:themeTint="F2"/>
          <w:sz w:val="16"/>
          <w:szCs w:val="16"/>
          <w:lang w:val="ru-RU"/>
        </w:rPr>
      </w:pPr>
    </w:p>
    <w:p w14:paraId="6E9EEBAE" w14:textId="00D08017" w:rsidR="00937B02" w:rsidRPr="00877A5D" w:rsidRDefault="00937B02" w:rsidP="0079384D">
      <w:pPr>
        <w:pStyle w:val="1"/>
        <w:keepNext w:val="0"/>
        <w:keepLines w:val="0"/>
        <w:spacing w:before="0" w:after="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28" w:name="_Toc192089350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4.1.5 Требования к надежности</w:t>
      </w:r>
      <w:bookmarkEnd w:id="28"/>
    </w:p>
    <w:p w14:paraId="5792598A" w14:textId="4270F974" w:rsidR="00500A5A" w:rsidRPr="00877A5D" w:rsidRDefault="00500A5A" w:rsidP="00500A5A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Надежность </w:t>
      </w:r>
      <w:r w:rsidR="00B7685B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системы</w:t>
      </w: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должно обеспечиваться надежностью функциональных модулей, программного обеспечения, ко</w:t>
      </w:r>
      <w:r w:rsidR="00B00621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мп</w:t>
      </w: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лексов технических и инженерных средств.</w:t>
      </w:r>
    </w:p>
    <w:p w14:paraId="2481E4C4" w14:textId="6A9D1F63" w:rsidR="00500A5A" w:rsidRPr="00877A5D" w:rsidRDefault="00500A5A" w:rsidP="00500A5A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Ответственность за бесперебойную работу технических средств, и ко</w:t>
      </w:r>
      <w:r w:rsidR="00B00621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мп</w:t>
      </w: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лексов инженерных средств несет заказчик проекта.</w:t>
      </w:r>
    </w:p>
    <w:p w14:paraId="5339635C" w14:textId="0CCA7DBC" w:rsidR="00500A5A" w:rsidRPr="00877A5D" w:rsidRDefault="00500A5A" w:rsidP="00500A5A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Ответственность за бесперебойную работу </w:t>
      </w:r>
      <w:r w:rsidR="00B7685B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платформы</w:t>
      </w: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несет Исполнитель проекта. </w:t>
      </w:r>
    </w:p>
    <w:p w14:paraId="5BA591CB" w14:textId="5739F5FC" w:rsidR="00500A5A" w:rsidRPr="00877A5D" w:rsidRDefault="00B7685B" w:rsidP="00500A5A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Электронная платформа</w:t>
      </w:r>
      <w:r w:rsidR="00AF6E85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</w:t>
      </w:r>
      <w:r w:rsidR="00500A5A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должн</w:t>
      </w:r>
      <w:r w:rsidR="00B00621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а</w:t>
      </w:r>
      <w:r w:rsidR="00500A5A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обеспечивать надежность функционирования в реальном масштабе и иметь программные или аппаратные средства адекватной реакции на ошибки (должны быть предусмотрены средства по резервному копированию) при неудачном завершении операции.</w:t>
      </w:r>
    </w:p>
    <w:p w14:paraId="79D6FC9F" w14:textId="1D83B9FA" w:rsidR="00500A5A" w:rsidRPr="00877A5D" w:rsidRDefault="00500A5A" w:rsidP="00500A5A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Система должн</w:t>
      </w:r>
      <w:r w:rsidR="00604794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а</w:t>
      </w: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функционировать круглосуточно, в непрерывном режиме, кроме времени проведения работ по резервному копированию данных, восстановлению данных, смене версий программного обеспечения, других профилактических работ по техническому обслуживанию, требующих остановку технических средств.</w:t>
      </w:r>
    </w:p>
    <w:p w14:paraId="217C1614" w14:textId="022A42CB" w:rsidR="00341754" w:rsidRPr="00877A5D" w:rsidRDefault="00B7685B" w:rsidP="00341754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Система</w:t>
      </w:r>
      <w:r w:rsidR="00341754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должн</w:t>
      </w: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а</w:t>
      </w:r>
      <w:r w:rsidR="00341754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сохранять работоспособность и обеспечивать восстановление своих функций при возникновении следующих внештатных ситуаций:</w:t>
      </w:r>
    </w:p>
    <w:p w14:paraId="150579EC" w14:textId="1A597BB6" w:rsidR="00341754" w:rsidRPr="00877A5D" w:rsidRDefault="00341754" w:rsidP="00341754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– при сбоях в системе электроснабжения аппаратной части, приводящих к перезагрузке операционной системы, восстановление программы должно происходить после перезапуска операционной системы и запуска исполняемого файла;</w:t>
      </w:r>
    </w:p>
    <w:p w14:paraId="0E231367" w14:textId="2B04F6BF" w:rsidR="00341754" w:rsidRPr="00877A5D" w:rsidRDefault="00341754" w:rsidP="00341754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lastRenderedPageBreak/>
        <w:t xml:space="preserve">– при ошибках в работе аппаратных средств восстановление функции </w:t>
      </w:r>
      <w:r w:rsidR="00B7685B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системы</w:t>
      </w:r>
      <w:r w:rsidR="001B27DB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</w:t>
      </w: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возлагается на операционную систему;</w:t>
      </w:r>
    </w:p>
    <w:p w14:paraId="72AC0086" w14:textId="77777777" w:rsidR="00341754" w:rsidRPr="00877A5D" w:rsidRDefault="00341754" w:rsidP="00341754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– при ошибках, связанных с программным обеспечением, восстановление работоспособности возлагается на операционную систему;</w:t>
      </w:r>
    </w:p>
    <w:p w14:paraId="4B9D1807" w14:textId="7D618D02" w:rsidR="00341754" w:rsidRPr="00877A5D" w:rsidRDefault="00341754" w:rsidP="00341754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– своевременная оповещения пользователей и обслуживающего персонала о случаях нештатной работы ко</w:t>
      </w:r>
      <w:r w:rsidR="00B00621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мп</w:t>
      </w: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онентов Системы;</w:t>
      </w:r>
    </w:p>
    <w:p w14:paraId="64AFAE6A" w14:textId="77777777" w:rsidR="00341754" w:rsidRPr="00877A5D" w:rsidRDefault="00341754" w:rsidP="00341754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– своевременная диагностика неисправностей и организация технического обслуживания;</w:t>
      </w:r>
    </w:p>
    <w:p w14:paraId="42C30B99" w14:textId="0161BBF0" w:rsidR="00341754" w:rsidRPr="00877A5D" w:rsidRDefault="00341754" w:rsidP="00341754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–</w:t>
      </w:r>
      <w:r w:rsidR="00513331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</w:t>
      </w: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соблюдения правил эксплуатации и технического обслуживания программно-аппаратных средств;</w:t>
      </w:r>
    </w:p>
    <w:p w14:paraId="4FA0C66C" w14:textId="17DADD44" w:rsidR="00341754" w:rsidRPr="00877A5D" w:rsidRDefault="00341754" w:rsidP="00341754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– проведения ко</w:t>
      </w:r>
      <w:r w:rsidR="00B00621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мп</w:t>
      </w: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лекса мероприятий отладки, поиска и исключения ошибок;</w:t>
      </w:r>
    </w:p>
    <w:p w14:paraId="65E8EEE7" w14:textId="77777777" w:rsidR="00341754" w:rsidRPr="00877A5D" w:rsidRDefault="00341754" w:rsidP="00341754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– ведения журналов системных сообщений и ошибок для последующего анализа и изменения конфигурации.</w:t>
      </w:r>
    </w:p>
    <w:p w14:paraId="701B7F64" w14:textId="75EBC0DE" w:rsidR="00833400" w:rsidRPr="00877A5D" w:rsidRDefault="00341754" w:rsidP="00341754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Для защиты аппаратуры от перепадов напряжения и коммутационных помех должны применяться сетевые фильтры.</w:t>
      </w:r>
    </w:p>
    <w:p w14:paraId="3B49E780" w14:textId="77777777" w:rsidR="00341754" w:rsidRPr="00877A5D" w:rsidRDefault="00341754" w:rsidP="00341754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Надежность программных средств должна обеспечиваться за счет следующих организационных мероприятий:</w:t>
      </w:r>
    </w:p>
    <w:p w14:paraId="1D42FAE9" w14:textId="77777777" w:rsidR="00341754" w:rsidRPr="00877A5D" w:rsidRDefault="00341754" w:rsidP="00341754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– предварительного обучения пользователей и обслуживающего персонала;</w:t>
      </w:r>
    </w:p>
    <w:p w14:paraId="2DA07538" w14:textId="77777777" w:rsidR="00341754" w:rsidRPr="00877A5D" w:rsidRDefault="00341754" w:rsidP="00341754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– своевременного выполнения процессов администрирования;</w:t>
      </w:r>
    </w:p>
    <w:p w14:paraId="7FBD9E23" w14:textId="1E4E5E39" w:rsidR="00341754" w:rsidRPr="00877A5D" w:rsidRDefault="00341754" w:rsidP="00341754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– соблюдения правил эксплуатации и технического обслуживания программно-аппаратных средств;</w:t>
      </w:r>
    </w:p>
    <w:p w14:paraId="286898C8" w14:textId="77777777" w:rsidR="00341754" w:rsidRPr="00877A5D" w:rsidRDefault="00341754" w:rsidP="00341754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– своевременное выполнение процедур резервного копирования данных.</w:t>
      </w:r>
    </w:p>
    <w:p w14:paraId="4FB9F211" w14:textId="77777777" w:rsidR="00341754" w:rsidRPr="00877A5D" w:rsidRDefault="00341754" w:rsidP="00341754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Надежность программного обеспечения подсистем должна обеспечиваться за счет:</w:t>
      </w:r>
    </w:p>
    <w:p w14:paraId="2B8865F8" w14:textId="77777777" w:rsidR="00341754" w:rsidRPr="00877A5D" w:rsidRDefault="00341754" w:rsidP="00341754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– надежности общесистемного ПО и ПО Разработчика;</w:t>
      </w:r>
    </w:p>
    <w:p w14:paraId="2ABCB53C" w14:textId="481F8C3F" w:rsidR="00341754" w:rsidRPr="00877A5D" w:rsidRDefault="00341754" w:rsidP="00341754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– проведением ко</w:t>
      </w:r>
      <w:r w:rsidR="00B00621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мп</w:t>
      </w: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лекса мероприятий отладки, поиска и исключения ошибок.</w:t>
      </w:r>
    </w:p>
    <w:p w14:paraId="248185FB" w14:textId="77777777" w:rsidR="00341754" w:rsidRPr="00877A5D" w:rsidRDefault="00341754" w:rsidP="00341754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– ведением журналов системных сообщений и ошибок по подсистемам для последующего анализа и изменения конфигурации.</w:t>
      </w:r>
    </w:p>
    <w:p w14:paraId="17FDB717" w14:textId="77777777" w:rsidR="00341754" w:rsidRPr="00877A5D" w:rsidRDefault="00341754" w:rsidP="00341754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Надежность создаваемой системы обеспечивается:</w:t>
      </w:r>
    </w:p>
    <w:p w14:paraId="7B65BD13" w14:textId="77777777" w:rsidR="00341754" w:rsidRPr="00877A5D" w:rsidRDefault="00341754" w:rsidP="00341754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– высокой технологичностью разрабатываемых программных средств и организационного обеспечения, позволяющего сохранять циркулирующую в системе информацию при сбоях и других ситуациях, нарушающих или разрушающих устойчивость функционирования системы;</w:t>
      </w:r>
    </w:p>
    <w:p w14:paraId="09138C4C" w14:textId="77777777" w:rsidR="00341754" w:rsidRPr="00877A5D" w:rsidRDefault="00341754" w:rsidP="00341754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– выбором отказоустойчивого оборудования и его структурным резервированием;</w:t>
      </w:r>
    </w:p>
    <w:p w14:paraId="4DFA05F7" w14:textId="38D83332" w:rsidR="00341754" w:rsidRPr="00877A5D" w:rsidRDefault="00341754" w:rsidP="00341754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– горячим резервированием наиболее важных узлов Системы, к которым относятся серверы базы данных, серверы приложений, ко</w:t>
      </w:r>
      <w:r w:rsidR="00B00621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мп</w:t>
      </w: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оненты сети хранения данных, оборудование, обеспечивающее связь подсистем, а также связь пользователей каждой подсистемы с серверами БД;</w:t>
      </w:r>
    </w:p>
    <w:p w14:paraId="0BC3C414" w14:textId="77777777" w:rsidR="00341754" w:rsidRPr="00877A5D" w:rsidRDefault="00341754" w:rsidP="00341754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lastRenderedPageBreak/>
        <w:t>– выбором топологии телекоммуникационной и локальных вычислительных сетей, обеспечивающих вариантность маршрутизации потоков информации;</w:t>
      </w:r>
    </w:p>
    <w:p w14:paraId="7045E397" w14:textId="77777777" w:rsidR="00341754" w:rsidRPr="00877A5D" w:rsidRDefault="00341754" w:rsidP="00341754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– дублированием носителей информации;</w:t>
      </w:r>
    </w:p>
    <w:p w14:paraId="44391E21" w14:textId="77777777" w:rsidR="00341754" w:rsidRPr="00877A5D" w:rsidRDefault="00341754" w:rsidP="00341754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– высоким уровнем квалификации и организации работы обслуживающего персонала;</w:t>
      </w:r>
    </w:p>
    <w:p w14:paraId="5E459EA5" w14:textId="77777777" w:rsidR="00341754" w:rsidRPr="00877A5D" w:rsidRDefault="00341754" w:rsidP="00341754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– организацией технического обслуживания, использованием современных методов и средств диагностики;</w:t>
      </w:r>
    </w:p>
    <w:p w14:paraId="2FE404CC" w14:textId="77777777" w:rsidR="00341754" w:rsidRPr="00877A5D" w:rsidRDefault="00341754" w:rsidP="00341754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– отладкой и тестированием модулей всех подсистем; </w:t>
      </w:r>
    </w:p>
    <w:p w14:paraId="5998CC51" w14:textId="3D989172" w:rsidR="00341754" w:rsidRPr="00877A5D" w:rsidRDefault="00341754" w:rsidP="00341754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– наличием исчерпывающих ко</w:t>
      </w:r>
      <w:r w:rsidR="00B00621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мп</w:t>
      </w: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лектов технической документации, обеспечивающих надежную эксплуатацию всех модулей подсистем;</w:t>
      </w:r>
    </w:p>
    <w:p w14:paraId="7052F6FD" w14:textId="55E320D5" w:rsidR="00341754" w:rsidRPr="00877A5D" w:rsidRDefault="00341754" w:rsidP="00341754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– работой модулей подсистем, которые не должны вызывать разрушение, искажение и/или утрату сведений, хранящихся в прикладных автоматизированных информационных системах субъектов взаимодействия Системы.</w:t>
      </w:r>
    </w:p>
    <w:p w14:paraId="39765D2D" w14:textId="77777777" w:rsidR="00EA69D8" w:rsidRPr="00877A5D" w:rsidRDefault="00FE27AA" w:rsidP="00EC1227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Требования к методам оценки и контроля показателей надежности на разных стадиях создания системы в соответствии с действующими нормативно-техническими документами</w:t>
      </w:r>
    </w:p>
    <w:p w14:paraId="3D741EF2" w14:textId="2DB934B8" w:rsidR="00EA69D8" w:rsidRPr="00877A5D" w:rsidRDefault="00FE27AA" w:rsidP="00EC1227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Система должна разрабатываться на основании действующих нормативных правовых актов и организационно-распорядительных документов. </w:t>
      </w:r>
    </w:p>
    <w:p w14:paraId="22C0735D" w14:textId="77777777" w:rsidR="00EA69D8" w:rsidRPr="00877A5D" w:rsidRDefault="00FE27AA" w:rsidP="00EC1227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Должны быть разработаны и утверждены в установленном порядке методики и инструкции выполнения пользователями операций в Системе. </w:t>
      </w:r>
    </w:p>
    <w:p w14:paraId="1B7A7805" w14:textId="2AD40494" w:rsidR="00EA69D8" w:rsidRPr="00877A5D" w:rsidRDefault="00FE27AA" w:rsidP="00EC1227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В состав методического обеспечения входит: </w:t>
      </w:r>
    </w:p>
    <w:p w14:paraId="74E9A11D" w14:textId="77777777" w:rsidR="00EA69D8" w:rsidRPr="00877A5D" w:rsidRDefault="00FE27AA" w:rsidP="00EC1227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• нормативные правовые документы; </w:t>
      </w:r>
    </w:p>
    <w:p w14:paraId="1E774753" w14:textId="77777777" w:rsidR="00EA69D8" w:rsidRPr="00877A5D" w:rsidRDefault="00FE27AA" w:rsidP="00EC1227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• должностные инструкции персонала, выполняющего работы с использованием Системы.</w:t>
      </w:r>
      <w:r w:rsidR="00EA69D8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</w:p>
    <w:p w14:paraId="4DA97964" w14:textId="38297E9F" w:rsidR="00EA69D8" w:rsidRPr="00877A5D" w:rsidRDefault="00FE27AA" w:rsidP="00EC1227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Состав методического обеспечения может уточняться в процессе </w:t>
      </w:r>
      <w:r w:rsidR="00F8571F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технорабочего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проектирования и согласовывается с заказчиком. </w:t>
      </w:r>
    </w:p>
    <w:p w14:paraId="775B8B24" w14:textId="77777777" w:rsidR="00EA69D8" w:rsidRPr="00877A5D" w:rsidRDefault="00FE27AA" w:rsidP="00EC1227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Нормативно-техническая документация должна соответствовать требованиям нормативных правовых актов и разрабатываться согласно следующим стандартам: </w:t>
      </w:r>
    </w:p>
    <w:p w14:paraId="2BE4BFAF" w14:textId="439E62D7" w:rsidR="00EA69D8" w:rsidRPr="00877A5D" w:rsidRDefault="00FE27AA" w:rsidP="00EC1227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•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‘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zDSt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1985:2018 Информационная технология. Виды, ко</w:t>
      </w:r>
      <w:r w:rsidR="00B00621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мп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лектность и обозначение документов при создании информационных систем; </w:t>
      </w:r>
    </w:p>
    <w:p w14:paraId="1993222A" w14:textId="77777777" w:rsidR="00EA69D8" w:rsidRPr="00877A5D" w:rsidRDefault="00FE27AA" w:rsidP="00EC1227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•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‘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zDSt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1986:2018 Информационная технология. Информационные системы. Стадии создания; </w:t>
      </w:r>
    </w:p>
    <w:p w14:paraId="1051087E" w14:textId="019A5A9E" w:rsidR="00FE27AA" w:rsidRPr="00877A5D" w:rsidRDefault="00FE27AA" w:rsidP="00EC1227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•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‘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zDSt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1987:2018 Информационная технология. Техническое задание на создание информационной системы. </w:t>
      </w:r>
    </w:p>
    <w:p w14:paraId="0BBE3EB7" w14:textId="77777777" w:rsidR="00862134" w:rsidRPr="00877A5D" w:rsidRDefault="00862134" w:rsidP="00EC1227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16"/>
          <w:szCs w:val="16"/>
          <w:lang w:val="ru-RU"/>
        </w:rPr>
      </w:pPr>
    </w:p>
    <w:p w14:paraId="61C46FDD" w14:textId="5497F42C" w:rsidR="00937B02" w:rsidRPr="00877A5D" w:rsidRDefault="00937B02" w:rsidP="0079384D">
      <w:pPr>
        <w:pStyle w:val="1"/>
        <w:keepNext w:val="0"/>
        <w:keepLines w:val="0"/>
        <w:spacing w:before="0" w:after="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29" w:name="_Toc192089351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4.1.6 Требования безопасности</w:t>
      </w:r>
      <w:bookmarkEnd w:id="29"/>
    </w:p>
    <w:p w14:paraId="7B8EC4A6" w14:textId="77777777" w:rsidR="00DB36F0" w:rsidRPr="00877A5D" w:rsidRDefault="00DB36F0" w:rsidP="00DB36F0">
      <w:pPr>
        <w:pStyle w:val="3"/>
        <w:spacing w:before="0"/>
        <w:jc w:val="both"/>
        <w:rPr>
          <w:rFonts w:ascii="Times New Roman" w:eastAsiaTheme="majorEastAsia" w:hAnsi="Times New Roman" w:cs="Times New Roman"/>
          <w:bCs/>
          <w:color w:val="0D0D0D" w:themeColor="text1" w:themeTint="F2"/>
          <w:sz w:val="24"/>
          <w:lang w:val="ru-RU" w:bidi="ru-RU"/>
        </w:rPr>
      </w:pPr>
      <w:bookmarkStart w:id="30" w:name="_Toc121737796"/>
      <w:bookmarkStart w:id="31" w:name="_Toc142390622"/>
      <w:bookmarkStart w:id="32" w:name="_Toc192089352"/>
      <w:r w:rsidRPr="00877A5D">
        <w:rPr>
          <w:rFonts w:ascii="Times New Roman" w:eastAsiaTheme="majorEastAsia" w:hAnsi="Times New Roman" w:cs="Times New Roman"/>
          <w:b/>
          <w:bCs/>
          <w:color w:val="0D0D0D" w:themeColor="text1" w:themeTint="F2"/>
          <w:sz w:val="24"/>
          <w:lang w:val="ru-RU" w:bidi="ru-RU"/>
        </w:rPr>
        <w:t>Требования к обеспечению ИБ при проектировании и разработке</w:t>
      </w:r>
      <w:bookmarkEnd w:id="30"/>
      <w:bookmarkEnd w:id="31"/>
      <w:bookmarkEnd w:id="32"/>
    </w:p>
    <w:p w14:paraId="2F1AFFD4" w14:textId="77777777" w:rsidR="00DB36F0" w:rsidRPr="00877A5D" w:rsidRDefault="00DB36F0" w:rsidP="00DB36F0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Архитектура:</w:t>
      </w:r>
    </w:p>
    <w:p w14:paraId="39D534AB" w14:textId="77777777" w:rsidR="00DB36F0" w:rsidRPr="00877A5D" w:rsidRDefault="00DB36F0" w:rsidP="00DB36F0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lastRenderedPageBreak/>
        <w:t xml:space="preserve">Запрет прямого обращение в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бэковую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часть и базы данных со стороны публичных сетей (Интернет).</w:t>
      </w:r>
    </w:p>
    <w:p w14:paraId="435256FE" w14:textId="77777777" w:rsidR="00DB36F0" w:rsidRPr="00877A5D" w:rsidRDefault="00DB36F0" w:rsidP="00DB36F0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Если ПО предполагает взаимодействие с публичными сетями (Интернет) через Web интерфейс для массового сегмента, то такой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web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интерфейс должен быть выделен в отдельный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фронтовый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модуль и расположен в сегменте DMZ.</w:t>
      </w:r>
    </w:p>
    <w:p w14:paraId="59D47930" w14:textId="152D5199" w:rsidR="00DB36F0" w:rsidRPr="00877A5D" w:rsidRDefault="00DB36F0" w:rsidP="00DB36F0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Если ПО предполагает API для взаимодействия через публичные сети, то интерфейс API должен быть выделен в отдельный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фронтовый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модуль и расположен в сегменте DMZ.</w:t>
      </w:r>
    </w:p>
    <w:p w14:paraId="06A01242" w14:textId="77777777" w:rsidR="000B661C" w:rsidRPr="00877A5D" w:rsidRDefault="000B661C" w:rsidP="00DB36F0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8"/>
          <w:szCs w:val="8"/>
          <w:lang w:val="ru-RU"/>
        </w:rPr>
      </w:pPr>
    </w:p>
    <w:p w14:paraId="473A1E8C" w14:textId="77777777" w:rsidR="00DB36F0" w:rsidRPr="00877A5D" w:rsidRDefault="00DB36F0" w:rsidP="00DB36F0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События безопасности и контроль действий:</w:t>
      </w:r>
    </w:p>
    <w:p w14:paraId="1BB2C138" w14:textId="77777777" w:rsidR="00DB36F0" w:rsidRPr="00877A5D" w:rsidRDefault="00DB36F0" w:rsidP="00DB36F0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Должна быть реализована функция записи действий в формате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syslog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, как минимум для следующих действий, а также хранение таких логов не менее 3 лет:</w:t>
      </w:r>
    </w:p>
    <w:p w14:paraId="33AB4B73" w14:textId="77777777" w:rsidR="00DB36F0" w:rsidRPr="00877A5D" w:rsidRDefault="00DB36F0" w:rsidP="00DB36F0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События авторизации пользователя: успешные, не успешные, выход пользователя из приложения;</w:t>
      </w:r>
    </w:p>
    <w:p w14:paraId="4D7A46E7" w14:textId="77777777" w:rsidR="00DB36F0" w:rsidRPr="00877A5D" w:rsidRDefault="00DB36F0" w:rsidP="00DB36F0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События, связанные с действиями пользователей: создание документов, изменение документов, удаление документов, а также создание, изменение и удаление правил конфигурации;</w:t>
      </w:r>
    </w:p>
    <w:p w14:paraId="66FEFABC" w14:textId="77777777" w:rsidR="00DB36F0" w:rsidRPr="00877A5D" w:rsidRDefault="00DB36F0" w:rsidP="00DB36F0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События, связанные с подтверждениями действий пользователей в тех процессах, где это необходимо: подтверждение подлинности документов, подтверждение изменение конфигураций, подтверждение достоверности документов и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тд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.;</w:t>
      </w:r>
    </w:p>
    <w:p w14:paraId="264E6627" w14:textId="77777777" w:rsidR="00F8571F" w:rsidRPr="00877A5D" w:rsidRDefault="00F8571F" w:rsidP="00DB36F0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8"/>
          <w:szCs w:val="8"/>
          <w:lang w:val="ru-RU"/>
        </w:rPr>
      </w:pPr>
    </w:p>
    <w:p w14:paraId="3658FD95" w14:textId="77777777" w:rsidR="00DB36F0" w:rsidRPr="00877A5D" w:rsidRDefault="00DB36F0" w:rsidP="00DB36F0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Безопасность контента:</w:t>
      </w:r>
    </w:p>
    <w:p w14:paraId="0F05012B" w14:textId="77777777" w:rsidR="00DB36F0" w:rsidRPr="00877A5D" w:rsidRDefault="00DB36F0" w:rsidP="00DB36F0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Все документы, используемые приложением, должны подвергаться контролю их целостности и не изменяемости.</w:t>
      </w:r>
    </w:p>
    <w:p w14:paraId="4E0A7F66" w14:textId="213EAEF9" w:rsidR="00DB36F0" w:rsidRPr="00877A5D" w:rsidRDefault="00DB36F0" w:rsidP="00DB36F0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В случае получения файлов от клиента должна быть реализована функция ограничения типов файлов, возможных к отправке от клиента.   </w:t>
      </w:r>
    </w:p>
    <w:p w14:paraId="03C64F6A" w14:textId="77777777" w:rsidR="00DB36F0" w:rsidRPr="00877A5D" w:rsidRDefault="00DB36F0" w:rsidP="00DB36F0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Конфиденциальность:</w:t>
      </w:r>
    </w:p>
    <w:p w14:paraId="69E14370" w14:textId="77777777" w:rsidR="00DB36F0" w:rsidRPr="00877A5D" w:rsidRDefault="00DB36F0" w:rsidP="00DB36F0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Система поддерживает работу с шифрованными данными (средствами СУБД) в базе данных.</w:t>
      </w:r>
      <w:r w:rsidRPr="00877A5D" w:rsidDel="002C2210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</w:p>
    <w:p w14:paraId="01E506CB" w14:textId="5C94BD38" w:rsidR="00DB36F0" w:rsidRPr="00877A5D" w:rsidRDefault="00DB36F0" w:rsidP="00DB36F0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Для функции шифрования и подписи документов необходимо использовать сертифицированные алгоритмы.</w:t>
      </w:r>
    </w:p>
    <w:p w14:paraId="43EC77BF" w14:textId="77777777" w:rsidR="00F8571F" w:rsidRPr="00877A5D" w:rsidRDefault="00F8571F" w:rsidP="00DB36F0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8"/>
          <w:szCs w:val="8"/>
          <w:lang w:val="ru-RU"/>
        </w:rPr>
      </w:pPr>
    </w:p>
    <w:p w14:paraId="4A424AD3" w14:textId="77777777" w:rsidR="00DB36F0" w:rsidRPr="00877A5D" w:rsidRDefault="00DB36F0" w:rsidP="00DB36F0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Жизненный цикл:</w:t>
      </w:r>
    </w:p>
    <w:p w14:paraId="6C3D5984" w14:textId="71C8FC9B" w:rsidR="00DB36F0" w:rsidRPr="00877A5D" w:rsidRDefault="00DB36F0" w:rsidP="00DB36F0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Все ко</w:t>
      </w:r>
      <w:r w:rsidR="005022D5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мп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оненты, используемые Системой, должны иметь длительный срок поддержки со стороны их разработчиков.</w:t>
      </w:r>
    </w:p>
    <w:p w14:paraId="08A01E22" w14:textId="777BC27D" w:rsidR="00DB36F0" w:rsidRPr="00877A5D" w:rsidRDefault="00DB36F0" w:rsidP="00DB36F0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Для эксплуатации Системы необходимо предусмотреть ее полный жизненный цикл, включая выпуск обновлений и патчей, замена устаревших версий и ко</w:t>
      </w:r>
      <w:r w:rsidR="005022D5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мп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онентов (поддержка приложения).</w:t>
      </w:r>
    </w:p>
    <w:p w14:paraId="01B0B787" w14:textId="77777777" w:rsidR="00DB36F0" w:rsidRPr="00877A5D" w:rsidRDefault="00DB36F0" w:rsidP="00DB36F0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lastRenderedPageBreak/>
        <w:t>Система проходит регулярный аудит безопасности.</w:t>
      </w:r>
    </w:p>
    <w:p w14:paraId="737D59DB" w14:textId="77777777" w:rsidR="00DB36F0" w:rsidRPr="00877A5D" w:rsidRDefault="00DB36F0" w:rsidP="00DB36F0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Система должна пройти нагрузочное тестирование на нагрузку, заявленную в ТЗ с имитацией действий пользователей, в том числе на предмет не корректных пользовательских запросов.  </w:t>
      </w:r>
    </w:p>
    <w:p w14:paraId="2AED2005" w14:textId="77777777" w:rsidR="00DB36F0" w:rsidRPr="00877A5D" w:rsidRDefault="00DB36F0" w:rsidP="00DB36F0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По мере готовности приложения Банк оставляет за собой право провести тестирование Системы на проникновение и потребовать устранения выявленных недочетов.</w:t>
      </w:r>
    </w:p>
    <w:p w14:paraId="65F23B27" w14:textId="15ACCFCD" w:rsidR="00DB36F0" w:rsidRPr="00877A5D" w:rsidRDefault="00E32455" w:rsidP="00DB36F0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ИС</w:t>
      </w:r>
      <w:r w:rsidR="00DB36F0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должн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а</w:t>
      </w:r>
      <w:r w:rsidR="00DB36F0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соответствовать требованиям национальных стандартов: </w:t>
      </w:r>
    </w:p>
    <w:p w14:paraId="18D4311F" w14:textId="77777777" w:rsidR="00DB36F0" w:rsidRPr="00877A5D" w:rsidRDefault="00DB36F0" w:rsidP="00DB36F0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O'z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DSt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1987:2010 «Техническое задание на создание информационной системы»</w:t>
      </w:r>
    </w:p>
    <w:p w14:paraId="1F6D1F98" w14:textId="77777777" w:rsidR="00DB36F0" w:rsidRPr="00877A5D" w:rsidRDefault="00DB36F0" w:rsidP="00DB36F0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O'z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DSt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2927:2015 «Информационная технология. Информационная безопасность. Термины и определения»;</w:t>
      </w:r>
    </w:p>
    <w:p w14:paraId="3861DFF0" w14:textId="77777777" w:rsidR="00DB36F0" w:rsidRPr="00877A5D" w:rsidRDefault="00DB36F0" w:rsidP="00DB36F0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O‘z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DSt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ISO/IEC 27001:2018 «Информационные технологии. Методы обеспечения безопасности системы управления информационной безопасностью. Требования»;</w:t>
      </w:r>
    </w:p>
    <w:p w14:paraId="647F1D2A" w14:textId="1DD8CC3D" w:rsidR="00DB36F0" w:rsidRPr="00877A5D" w:rsidRDefault="00DB36F0" w:rsidP="00DB36F0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O‘z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DSt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ISO/IEC 27002:2018 «Информационная технология. Методы обеспечения безопасности. Практические правила управления информационной безопасностью».</w:t>
      </w:r>
    </w:p>
    <w:p w14:paraId="42C93F28" w14:textId="77777777" w:rsidR="002B14A4" w:rsidRPr="00877A5D" w:rsidRDefault="002B14A4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Программное обеспечение должно соответствовать по надёжности международным стандартам, стандартам и техническим регламентам Республики Узбекистан, которые относятся к данной отрасли.</w:t>
      </w:r>
    </w:p>
    <w:p w14:paraId="39A57BC0" w14:textId="7F025411" w:rsidR="00944A83" w:rsidRPr="00877A5D" w:rsidRDefault="00944A83" w:rsidP="00EC1227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Программное обеспечение системы должно обеспечивать обработку информации, согласно установленной категории.</w:t>
      </w:r>
    </w:p>
    <w:p w14:paraId="6DBD0527" w14:textId="77777777" w:rsidR="008408E5" w:rsidRPr="00877A5D" w:rsidRDefault="008408E5" w:rsidP="00EC1227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8"/>
          <w:szCs w:val="8"/>
          <w:lang w:val="ru-RU"/>
        </w:rPr>
      </w:pPr>
    </w:p>
    <w:p w14:paraId="050C27B8" w14:textId="7E42462F" w:rsidR="008408E5" w:rsidRPr="00877A5D" w:rsidRDefault="008408E5" w:rsidP="008408E5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Мониторинг, аудит и обработка инцидентов</w:t>
      </w:r>
      <w:r w:rsidR="00752A47" w:rsidRPr="00877A5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:</w:t>
      </w:r>
    </w:p>
    <w:p w14:paraId="3E5C7D29" w14:textId="77777777" w:rsidR="008408E5" w:rsidRPr="00877A5D" w:rsidRDefault="008408E5" w:rsidP="008408E5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Для обеспечения безопасности данных и предотвращения попыток несанкционированного доступа система будет оснащена следующими механизмами мониторинга и аудита:</w:t>
      </w:r>
    </w:p>
    <w:p w14:paraId="7D3A5406" w14:textId="45EE1170" w:rsidR="008408E5" w:rsidRPr="00877A5D" w:rsidRDefault="00871F95" w:rsidP="008408E5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б</w:t>
      </w:r>
      <w:r w:rsidR="008408E5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удут применяться технологии обнаружения вторжений (IDS — </w:t>
      </w:r>
      <w:proofErr w:type="spellStart"/>
      <w:r w:rsidR="008408E5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Intrusion</w:t>
      </w:r>
      <w:proofErr w:type="spellEnd"/>
      <w:r w:rsidR="008408E5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proofErr w:type="spellStart"/>
      <w:r w:rsidR="008408E5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Detection</w:t>
      </w:r>
      <w:proofErr w:type="spellEnd"/>
      <w:r w:rsidR="008408E5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Systems) и предотвращения вторжений (IPS — </w:t>
      </w:r>
      <w:proofErr w:type="spellStart"/>
      <w:r w:rsidR="008408E5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Intrusion</w:t>
      </w:r>
      <w:proofErr w:type="spellEnd"/>
      <w:r w:rsidR="008408E5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proofErr w:type="spellStart"/>
      <w:r w:rsidR="008408E5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Prevention</w:t>
      </w:r>
      <w:proofErr w:type="spellEnd"/>
      <w:r w:rsidR="008408E5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Systems), которые будут активно сканировать потоки данных и сообщать о попытках несанкционированного доступа или необычных паттернах активности;</w:t>
      </w:r>
    </w:p>
    <w:p w14:paraId="41B66AFB" w14:textId="77777777" w:rsidR="008408E5" w:rsidRPr="00877A5D" w:rsidRDefault="008408E5" w:rsidP="008408E5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все важные операции (входы в систему, изменения прав доступа, попытки доступа к защищённой информации, неудачные попытки аутентификации) будут записываться в журналы событий с указанием времени и данных о пользователях. Эти журналы будут доступны для анализа с целью выявления потенциальных угроз и попыток вторжений;</w:t>
      </w:r>
    </w:p>
    <w:p w14:paraId="0E330251" w14:textId="77777777" w:rsidR="008408E5" w:rsidRPr="00877A5D" w:rsidRDefault="008408E5" w:rsidP="008408E5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будут проводиться периодические проверки логов и системных данных для выявления возможных уязвимостей или инцидентов безопасности. Аудиты будут включать анализ логов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lastRenderedPageBreak/>
        <w:t>на предмет аномальных действий, проверку соответствия политике безопасности и анализ слабых мест в системе;</w:t>
      </w:r>
    </w:p>
    <w:p w14:paraId="55EC9CD0" w14:textId="77777777" w:rsidR="008408E5" w:rsidRPr="00877A5D" w:rsidRDefault="008408E5" w:rsidP="008408E5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встроенная система оповещений будет автоматически уведомлять администраторов системы и группы реагирования на инциденты о подозрительной активности, что позволит оперативно реагировать на угрозы.</w:t>
      </w:r>
    </w:p>
    <w:p w14:paraId="7148CB06" w14:textId="77777777" w:rsidR="008408E5" w:rsidRPr="00877A5D" w:rsidRDefault="008408E5" w:rsidP="008408E5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Для обеспечения своевременного реагирования на инциденты безопасности в системе будет разработан и внедрен план реагирования, включающий следующие этапы:</w:t>
      </w:r>
    </w:p>
    <w:p w14:paraId="10A1A1DD" w14:textId="77777777" w:rsidR="008408E5" w:rsidRPr="00877A5D" w:rsidRDefault="008408E5" w:rsidP="008408E5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в случае обнаружения угрозы или аномальной активности система безопасности должна немедленно определить тип инцидента (например, попытка взлома, утечка данных, внутренняя угроза);</w:t>
      </w:r>
    </w:p>
    <w:p w14:paraId="23CB585B" w14:textId="77777777" w:rsidR="008408E5" w:rsidRPr="00877A5D" w:rsidRDefault="008408E5" w:rsidP="008408E5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после идентификации инцидента предпринимаются меры для ограничения его последствий. Это может включать изоляцию уязвимого узла, ограничение доступа, блокирование подозрительных IP-адресов или учетных записей пользователей;</w:t>
      </w:r>
    </w:p>
    <w:p w14:paraId="4B094FF5" w14:textId="77777777" w:rsidR="008408E5" w:rsidRPr="00877A5D" w:rsidRDefault="008408E5" w:rsidP="008408E5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после ограничения угрозы проводится устранение последствий инцидента, например, восстановление системы из резервных копий, пересмотр прав доступа или обновление программного обеспечения для устранения уязвимости;</w:t>
      </w:r>
    </w:p>
    <w:p w14:paraId="3F4D4CFC" w14:textId="77777777" w:rsidR="008408E5" w:rsidRPr="00877A5D" w:rsidRDefault="008408E5" w:rsidP="008408E5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каждый инцидент должен быть детально задокументирован. Отчет будет включать описание угрозы, ее воздействие на систему, принятые меры и дальнейшие рекомендации по предотвращению повторения инцидента;</w:t>
      </w:r>
    </w:p>
    <w:p w14:paraId="138F375E" w14:textId="77777777" w:rsidR="008408E5" w:rsidRPr="00877A5D" w:rsidRDefault="008408E5" w:rsidP="008408E5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в случае серьёзных инцидентов (например, утечка данных) о ситуации уведомляются соответствующие регулирующие органы и пользователи, чьи данные могли быть затронуты;</w:t>
      </w:r>
    </w:p>
    <w:p w14:paraId="4291C674" w14:textId="784BC020" w:rsidR="008408E5" w:rsidRPr="00877A5D" w:rsidRDefault="008408E5" w:rsidP="008408E5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впоследствии проводится анализ причин инцидента, чтобы в будущем избежать подобных ситуаций. По результатам инцидента сотрудники проходят дополнительное обучение, и в систему могут быть внесены изменения (например, усиление политики доступа или обновление программного обеспечения).</w:t>
      </w:r>
    </w:p>
    <w:p w14:paraId="17601866" w14:textId="77777777" w:rsidR="00B24D3F" w:rsidRPr="00877A5D" w:rsidRDefault="00B24D3F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8"/>
          <w:szCs w:val="8"/>
          <w:lang w:val="ru-RU"/>
        </w:rPr>
      </w:pPr>
    </w:p>
    <w:p w14:paraId="1C894381" w14:textId="77777777" w:rsidR="00944A83" w:rsidRPr="00877A5D" w:rsidRDefault="00944A83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Требования безопасности технических средств</w:t>
      </w:r>
    </w:p>
    <w:p w14:paraId="58EF5BAB" w14:textId="6F5BD7C9" w:rsidR="00944A83" w:rsidRPr="00877A5D" w:rsidRDefault="00944A83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Требования по обеспечению безопасности при монтаже, наладке, эксплуатации, обслуживании и ремонте технических средств </w:t>
      </w:r>
      <w:r w:rsidR="0073163C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ИС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, по допустимым уровням освещённости, вибрационных и шумовых нагрузок к </w:t>
      </w:r>
      <w:r w:rsidR="0073163C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ИС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в соответствии с требованиями производителя оборудования и транспортного средства.</w:t>
      </w:r>
    </w:p>
    <w:p w14:paraId="719C849D" w14:textId="77777777" w:rsidR="00944A83" w:rsidRPr="00877A5D" w:rsidRDefault="00944A83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Необходимый уровень безопасности должен обеспечиваться путем строгого соблюдения правил эксплуатации и технического обслуживания оборудования, рекомендованных разработчиками средств информатизации.</w:t>
      </w:r>
    </w:p>
    <w:p w14:paraId="1C985E8B" w14:textId="77777777" w:rsidR="00944A83" w:rsidRPr="00877A5D" w:rsidRDefault="00944A83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lastRenderedPageBreak/>
        <w:t>Работы по монтажу и наладке Системы, а также последующее ее техническое обслуживание не должны быть сопряжены с воздействием на персонал опасных значений электрического тока, электромагнитных полей, акустических шумов, вибраций и т.д.</w:t>
      </w:r>
    </w:p>
    <w:p w14:paraId="1C6FB65E" w14:textId="77777777" w:rsidR="00944A83" w:rsidRPr="00877A5D" w:rsidRDefault="00944A83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Конструкция технических средств, в случае их наличия, должна обеспечивать защиту обслуживающего персонала от поражения электрическим током в соответствии с требованиями ГОСТ 12.2.003-75 и ГОСТ 12.2.007.0-75.</w:t>
      </w:r>
    </w:p>
    <w:p w14:paraId="04B3ECA6" w14:textId="77777777" w:rsidR="00944A83" w:rsidRPr="00877A5D" w:rsidRDefault="00944A83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Конструкция технических средств должна обеспечивать свободный доступ к отдельным узлам и элементам для их технического обслуживания и ремонта, удобное подключение силовых кабелей.</w:t>
      </w:r>
    </w:p>
    <w:p w14:paraId="058A4E23" w14:textId="77777777" w:rsidR="00944A83" w:rsidRPr="00877A5D" w:rsidRDefault="00944A83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Система электропитания должна обеспечивать защитное отключение при перегрузках и коротких замыканиях в целях нагрузки, а также аварийное ручное отключение; система электропитания должна обеспечивать защитное отключение при перегрузках и коротких замыканиях в целях нагрузки, а также аварийное ручное отключение.</w:t>
      </w:r>
    </w:p>
    <w:p w14:paraId="25E4402D" w14:textId="77777777" w:rsidR="00944A83" w:rsidRPr="00877A5D" w:rsidRDefault="00944A83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Должна быть обеспечена безопасность кабелей, входящих в состав Системы по следующим принципам:</w:t>
      </w:r>
    </w:p>
    <w:p w14:paraId="407EBF50" w14:textId="77777777" w:rsidR="00944A83" w:rsidRPr="00877A5D" w:rsidRDefault="00944A83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кабели электропитания и линии связи, идущие к информационным системам, должны быть проведены (по возможности) под землей или защищены надлежащим образом;</w:t>
      </w:r>
    </w:p>
    <w:p w14:paraId="597E260B" w14:textId="77777777" w:rsidR="00944A83" w:rsidRPr="00877A5D" w:rsidRDefault="00944A83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для защиты сетевых кабелей от их несанкционированного вскрытия для целей перехвата данных и от повреждения, используются экраны или кабели прокладываются так, чтобы они не проходили через общедоступные места;</w:t>
      </w:r>
    </w:p>
    <w:p w14:paraId="578666DC" w14:textId="77777777" w:rsidR="00944A83" w:rsidRPr="00877A5D" w:rsidRDefault="00944A83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кабели электропитания должны быть отделены от кабелей телекоммуникаций, чтобы исключить помехи;</w:t>
      </w:r>
    </w:p>
    <w:p w14:paraId="5A24F138" w14:textId="77777777" w:rsidR="00944A83" w:rsidRPr="00877A5D" w:rsidRDefault="00944A83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незадействованные разъемы информационных кабелей, предназначенные для подключения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PC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, должны быть опечатаны или заклеены специальной маркой для исключения возможного несанкционированного подключения нештатных технических средств обработки информации.</w:t>
      </w:r>
    </w:p>
    <w:p w14:paraId="5646CF61" w14:textId="61EF41CB" w:rsidR="00944A83" w:rsidRPr="00877A5D" w:rsidRDefault="00944A83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Помещения и здание, где будет размещен аппаратно-программный ко</w:t>
      </w:r>
      <w:r w:rsidR="005022D5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мп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лекс создаваемой информационной системы, должны соответствовать требованиям стандарта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'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z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DSt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2875:2014 «Информационная технология. Требования к дата центрам. Инфраструктура и обеспечение информационной безопасности» и руководящего документа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RH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45-201:2011 «Технические требования к зданиям и сооружения для установки средств вычислительной техники».</w:t>
      </w:r>
    </w:p>
    <w:p w14:paraId="758E9480" w14:textId="132AA33D" w:rsidR="00944A83" w:rsidRPr="00877A5D" w:rsidRDefault="00944A83" w:rsidP="00EC1227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8"/>
          <w:szCs w:val="8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Все оборудование, входящее в состав Системы, должно быть серийным и иметь соответствующие сертификаты соответствия. Все ПО, входящее в состав Системы, должно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lastRenderedPageBreak/>
        <w:t>быть лицензионным и являться продуктом мировых производителей.</w:t>
      </w:r>
      <w:r w:rsidR="00862134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br/>
      </w:r>
    </w:p>
    <w:p w14:paraId="252B12D4" w14:textId="56D6832C" w:rsidR="00944A83" w:rsidRPr="00877A5D" w:rsidRDefault="00944A83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Требования по разграничению доступа к частям </w:t>
      </w:r>
      <w:r w:rsidR="00B7685B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системы</w:t>
      </w:r>
    </w:p>
    <w:p w14:paraId="007E057E" w14:textId="4A884AA6" w:rsidR="00944A83" w:rsidRPr="00877A5D" w:rsidRDefault="007B5A6D" w:rsidP="00EC1227">
      <w:pPr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uz-Cyrl-UZ"/>
        </w:rPr>
        <w:t>ПО</w:t>
      </w:r>
      <w:r w:rsidR="00944A8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должна обеспечивать возможность управления доступом к документам. Уровень детализации правил разграничения доступа должен позволять определить права доступа для каждого конкретного пользователя. </w:t>
      </w:r>
    </w:p>
    <w:p w14:paraId="7B5A7CC7" w14:textId="5B2E1AED" w:rsidR="00E93AB9" w:rsidRPr="00877A5D" w:rsidRDefault="00E93AB9" w:rsidP="00E93AB9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Возможность определения авторства каждой операции в </w:t>
      </w:r>
      <w:r w:rsidR="00B7685B"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системе</w:t>
      </w: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и отсутствие неавторизованных операций на основе уникальных персонифицированных идентификаторов каждого пользователя, процедуры аутентификации и протоколирования действий пользователей в журналах аудита.</w:t>
      </w:r>
    </w:p>
    <w:p w14:paraId="5971CC96" w14:textId="77777777" w:rsidR="00E93AB9" w:rsidRPr="00877A5D" w:rsidRDefault="00E93AB9" w:rsidP="00E93AB9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Наличие развитой системы управления </w:t>
      </w:r>
      <w:proofErr w:type="spellStart"/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аутентификационной</w:t>
      </w:r>
      <w:proofErr w:type="spellEnd"/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 xml:space="preserve"> информацией пользователей (паролями, ключами) и механизмов контроля за ее качеством и использованием, обладающие следующими характеристиками:</w:t>
      </w:r>
    </w:p>
    <w:p w14:paraId="7DC27EB7" w14:textId="77777777" w:rsidR="00E93AB9" w:rsidRPr="00877A5D" w:rsidRDefault="00E93AB9" w:rsidP="00E93AB9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- длина пароля не менее восьми символов;</w:t>
      </w:r>
    </w:p>
    <w:p w14:paraId="298425B9" w14:textId="77777777" w:rsidR="00E93AB9" w:rsidRPr="00877A5D" w:rsidRDefault="00E93AB9" w:rsidP="00E93AB9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- периодическая принудительная смена паролей не реже, чем раз в месяц;</w:t>
      </w:r>
    </w:p>
    <w:p w14:paraId="4DA7EBC5" w14:textId="77777777" w:rsidR="00E93AB9" w:rsidRPr="00877A5D" w:rsidRDefault="00E93AB9" w:rsidP="00E93AB9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- возможность самостоятельного изменения пользователями своего пароля в любое время;</w:t>
      </w:r>
    </w:p>
    <w:p w14:paraId="3E0CBBEF" w14:textId="77777777" w:rsidR="00E93AB9" w:rsidRPr="00877A5D" w:rsidRDefault="00E93AB9" w:rsidP="00E93AB9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- предоставление доступа к информации при первом входе пользователя в Приложение;</w:t>
      </w:r>
    </w:p>
    <w:p w14:paraId="69A49D1E" w14:textId="20400089" w:rsidR="00E93AB9" w:rsidRPr="00877A5D" w:rsidRDefault="00E93AB9" w:rsidP="00E93AB9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  <w:t>- перехваченная передаваемая по каналу связи аутентифицирующая информация не должна позволять осуществлять вход в Приложение через прикладную систему.</w:t>
      </w:r>
    </w:p>
    <w:p w14:paraId="52614822" w14:textId="77777777" w:rsidR="00B24D3F" w:rsidRPr="00877A5D" w:rsidRDefault="00B24D3F" w:rsidP="00E93AB9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0D0D0D" w:themeColor="text1" w:themeTint="F2"/>
          <w:sz w:val="8"/>
          <w:szCs w:val="8"/>
          <w:lang w:val="ru-RU"/>
        </w:rPr>
      </w:pPr>
    </w:p>
    <w:p w14:paraId="4D9E136E" w14:textId="77777777" w:rsidR="00944A83" w:rsidRPr="00877A5D" w:rsidRDefault="00944A83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Требования к защите информации от несанкционированного доступа</w:t>
      </w:r>
    </w:p>
    <w:p w14:paraId="445C4BC9" w14:textId="2BA00FB2" w:rsidR="00944A83" w:rsidRPr="00877A5D" w:rsidRDefault="00FA613F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Распределение ролей и управление учётными записями пользователей </w:t>
      </w:r>
      <w:r w:rsidR="00B7685B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системы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должно осуществляться назначенным администратором системы. Организационные меры должны быть обеспечены ответственными лицами и должны исключать неконтролируемый доступ посторонних к техническим средствам</w:t>
      </w:r>
      <w:r w:rsidR="003B6070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.</w:t>
      </w:r>
    </w:p>
    <w:p w14:paraId="23D43C48" w14:textId="41BF4498" w:rsidR="00944A83" w:rsidRPr="00877A5D" w:rsidRDefault="00944A83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Система безопасности </w:t>
      </w:r>
      <w:r w:rsidR="00B7685B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системы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должн</w:t>
      </w:r>
      <w:r w:rsidR="00C26C0F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а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обеспечивать: </w:t>
      </w:r>
    </w:p>
    <w:p w14:paraId="20195CF7" w14:textId="234C57C1" w:rsidR="00944A83" w:rsidRPr="00877A5D" w:rsidRDefault="00E62063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- </w:t>
      </w:r>
      <w:r w:rsidR="00944A8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конфиденциальность информации при передаче по открытым сетям;</w:t>
      </w:r>
    </w:p>
    <w:p w14:paraId="71E0AEDC" w14:textId="6E87AD2E" w:rsidR="00944A83" w:rsidRPr="00877A5D" w:rsidRDefault="007B5A6D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- </w:t>
      </w:r>
      <w:r w:rsidR="00944A8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защиту от несанкционированного доступа к системе и информации в системе; </w:t>
      </w:r>
    </w:p>
    <w:p w14:paraId="53A11014" w14:textId="68990D2C" w:rsidR="00944A83" w:rsidRPr="00877A5D" w:rsidRDefault="007B5A6D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- </w:t>
      </w:r>
      <w:r w:rsidR="00944A8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целостность информации; </w:t>
      </w:r>
    </w:p>
    <w:p w14:paraId="4C094595" w14:textId="223CC33E" w:rsidR="00944A83" w:rsidRPr="00877A5D" w:rsidRDefault="000039CE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- </w:t>
      </w:r>
      <w:r w:rsidR="00944A8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идентификация/аутентификация и авторизацию пользователей системы</w:t>
      </w:r>
      <w:r w:rsidR="007B5A6D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r w:rsidR="00944A8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разделение прав и доступов</w:t>
      </w:r>
      <w:r w:rsidR="00191640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.</w:t>
      </w:r>
    </w:p>
    <w:p w14:paraId="39211C43" w14:textId="77777777" w:rsidR="00944A83" w:rsidRPr="00877A5D" w:rsidRDefault="00944A83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Система неизменимого логирования действий пользователей и администраторов. </w:t>
      </w:r>
    </w:p>
    <w:p w14:paraId="07F61140" w14:textId="77777777" w:rsidR="00944A83" w:rsidRPr="00877A5D" w:rsidRDefault="00944A83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Защита данных от несанкционированной модификации (изменения), доказательство авторства передаваемых сообщений, идентификация/аутентификация и авторизация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lastRenderedPageBreak/>
        <w:t xml:space="preserve">пользователей при доступе к информационным ресурсам производятся с использованием логина и пароля). </w:t>
      </w:r>
    </w:p>
    <w:p w14:paraId="0600782E" w14:textId="4B50C13F" w:rsidR="00944A83" w:rsidRPr="00877A5D" w:rsidRDefault="00944A83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В </w:t>
      </w:r>
      <w:r w:rsidR="0073163C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Системе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предусмотрены программные модули, дающие возможность контроля и ограничения прав пользователей </w:t>
      </w:r>
      <w:r w:rsidR="00B7685B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системы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. </w:t>
      </w:r>
    </w:p>
    <w:p w14:paraId="5B0F2B77" w14:textId="47D72CC2" w:rsidR="00944A83" w:rsidRPr="00877A5D" w:rsidRDefault="00944A83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Доступ к </w:t>
      </w:r>
      <w:r w:rsidR="00B7685B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системе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обеспечен только для зарегистрированных пользователей, прошедших процедуры идентификации/аутентификации. </w:t>
      </w:r>
    </w:p>
    <w:p w14:paraId="70035B41" w14:textId="53E20DEB" w:rsidR="00944A83" w:rsidRPr="00877A5D" w:rsidRDefault="00944A83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Полномочия на доступ к </w:t>
      </w:r>
      <w:r w:rsidR="00B7685B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системе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должны реализовываться и контролироваться администраторами через функции администрирования </w:t>
      </w:r>
      <w:r w:rsidR="0073163C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Системы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.</w:t>
      </w:r>
    </w:p>
    <w:p w14:paraId="4BD0C373" w14:textId="08F853C8" w:rsidR="00944A83" w:rsidRPr="00877A5D" w:rsidRDefault="00944A83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Идентификация/аутентификация пользователей в системе </w:t>
      </w:r>
      <w:r w:rsidR="00191640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производится (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через</w:t>
      </w:r>
      <w:r w:rsidR="00316856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r w:rsidR="00960D7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логин, пароль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).</w:t>
      </w:r>
    </w:p>
    <w:p w14:paraId="4DD12E1E" w14:textId="7A29A81A" w:rsidR="00944A83" w:rsidRPr="00877A5D" w:rsidRDefault="00D05A3E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Система</w:t>
      </w:r>
      <w:r w:rsidR="00944A8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должна автоматически блокировать сессии пользователей по заранее заданным временам отсутствия активности со стороны пользователей и приложений. </w:t>
      </w:r>
    </w:p>
    <w:p w14:paraId="6CE3139B" w14:textId="77777777" w:rsidR="00944A83" w:rsidRPr="00877A5D" w:rsidRDefault="00944A83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Все действия пользователей должны записываться в соответствующих журналах. </w:t>
      </w:r>
    </w:p>
    <w:p w14:paraId="5E7411ED" w14:textId="77777777" w:rsidR="00944A83" w:rsidRPr="00877A5D" w:rsidRDefault="00944A83" w:rsidP="000B0B9E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Доступ к журналам действий пользователей должен иметь только администратор. Никто (даже администратор) не должен иметь права на изменение/удаление записей журналов. </w:t>
      </w:r>
    </w:p>
    <w:p w14:paraId="25E08B3D" w14:textId="17F6FE53" w:rsidR="00944A83" w:rsidRPr="00877A5D" w:rsidRDefault="00944A83" w:rsidP="000B0B9E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При вводе данных в системе должен осуществляться контроль входной информации по типу данных и диапазону допустимых значений. В данной ситуации </w:t>
      </w:r>
      <w:r w:rsidR="002870C4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Система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должна обеспечивать корректную обработку ситуаций, связанных неверными действиями пользователей и недопустимыми значениями входных данных. В указанных случаях пользователю должна выдаваться соответствующие сообщения, после чего возвращаться в рабочее состояние, предшествовавшее неверной (недопустимой) команде или некорректному вводу данных».</w:t>
      </w:r>
    </w:p>
    <w:p w14:paraId="324A6A58" w14:textId="1C81848D" w:rsidR="00944A83" w:rsidRPr="00877A5D" w:rsidRDefault="00944A83" w:rsidP="000B0B9E">
      <w:pPr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Загрузка файлов в формате кроме установленных в </w:t>
      </w:r>
      <w:r w:rsidR="000B0B9E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ИС</w:t>
      </w:r>
      <w:r w:rsidR="001332BC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должен быть исключен и максимальный размер загружаемых в систему файлов должен быть ограничен.</w:t>
      </w:r>
    </w:p>
    <w:p w14:paraId="7FFAE4AD" w14:textId="77777777" w:rsidR="00944A83" w:rsidRPr="00877A5D" w:rsidRDefault="00944A83" w:rsidP="000B0B9E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Требования по сохранности информации при авариях</w:t>
      </w:r>
    </w:p>
    <w:p w14:paraId="5723C6BE" w14:textId="77777777" w:rsidR="00944A83" w:rsidRPr="00877A5D" w:rsidRDefault="00944A83" w:rsidP="000B0B9E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Требования по сохранности информации при авариях и расчетные типы отказов и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сбойно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-аварийных ситуаций должны определяться общими техническими требованиями к АСУ. При этом специализированные программные средства администратора базы данных должны обеспечивать: </w:t>
      </w:r>
    </w:p>
    <w:p w14:paraId="128C57A5" w14:textId="11DD794D" w:rsidR="00944A83" w:rsidRPr="00877A5D" w:rsidRDefault="00191640" w:rsidP="000B0B9E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- </w:t>
      </w:r>
      <w:r w:rsidR="00944A8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возможность полного или частичного восстановления данных в результате возникновения сбойных ситуаций;</w:t>
      </w:r>
    </w:p>
    <w:p w14:paraId="2D0B08A5" w14:textId="5DE543EB" w:rsidR="00944A83" w:rsidRPr="00877A5D" w:rsidRDefault="00191640" w:rsidP="000B0B9E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- </w:t>
      </w:r>
      <w:r w:rsidR="00944A8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наличие системы дублирования на резервные устройства хранения с последующим восстановлением данных.</w:t>
      </w:r>
    </w:p>
    <w:p w14:paraId="1B576228" w14:textId="77777777" w:rsidR="00944A83" w:rsidRPr="00877A5D" w:rsidRDefault="00944A83" w:rsidP="000B0B9E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Для обеспечения сохранности информации в системе должны быть включены следующие функции:</w:t>
      </w:r>
    </w:p>
    <w:p w14:paraId="025D6590" w14:textId="1AF63E56" w:rsidR="00944A83" w:rsidRPr="00877A5D" w:rsidRDefault="00191640" w:rsidP="000B0B9E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lastRenderedPageBreak/>
        <w:t xml:space="preserve">- </w:t>
      </w:r>
      <w:r w:rsidR="00944A8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резервное копирование баз данных системы, должно быть предусмотрено удаленное хранение резервных копий баз данных, обеспечивающее сохранность информации на случай пожара и стихийных бедствий;</w:t>
      </w:r>
    </w:p>
    <w:p w14:paraId="540DEE4C" w14:textId="7CA5E48B" w:rsidR="00944A83" w:rsidRPr="00877A5D" w:rsidRDefault="00191640" w:rsidP="000B0B9E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- </w:t>
      </w:r>
      <w:r w:rsidR="00944A8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восстановление данных в непротиворечивое состояние при программно-аппаратных сбоях (отключение электрического питания, сбоях операционной системы и других) вычислительно-операционной среды функционирования;</w:t>
      </w:r>
    </w:p>
    <w:p w14:paraId="357BC12A" w14:textId="6C6FCFF3" w:rsidR="00944A83" w:rsidRPr="00877A5D" w:rsidRDefault="00191640" w:rsidP="000B0B9E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- </w:t>
      </w:r>
      <w:r w:rsidR="00944A8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восстановление данных в непротиворечивое состояние при сбоях в работе сетевого программного и аппаратного обеспечения.</w:t>
      </w:r>
    </w:p>
    <w:p w14:paraId="67AE33C9" w14:textId="77777777" w:rsidR="00944A83" w:rsidRPr="00877A5D" w:rsidRDefault="00944A83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8"/>
          <w:szCs w:val="8"/>
          <w:lang w:val="ru-RU"/>
        </w:rPr>
      </w:pPr>
    </w:p>
    <w:p w14:paraId="45B35561" w14:textId="77777777" w:rsidR="000B0B9E" w:rsidRPr="00877A5D" w:rsidRDefault="00944A83" w:rsidP="000B0B9E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Требования к защите от влияния внешних воздействий</w:t>
      </w:r>
    </w:p>
    <w:p w14:paraId="6B90E662" w14:textId="171CC4B7" w:rsidR="00944A83" w:rsidRPr="00877A5D" w:rsidRDefault="00944A83" w:rsidP="000B0B9E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Ко</w:t>
      </w:r>
      <w:r w:rsidR="00BD17E1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мп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ьютеры, на которых должны быть установлены ко</w:t>
      </w:r>
      <w:r w:rsidR="00BD17E1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мп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оненты системы, должны находиться в специально оборудованных помещениях, в отдалении от отопительных приборов и электрических кабелей.</w:t>
      </w:r>
    </w:p>
    <w:p w14:paraId="30E3375C" w14:textId="77777777" w:rsidR="00944A83" w:rsidRPr="00877A5D" w:rsidRDefault="00944A83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Система должна сохранять работоспособность при нормальных климатических условиях эксплуатации:</w:t>
      </w:r>
    </w:p>
    <w:p w14:paraId="17CFA4B5" w14:textId="1C28FDE5" w:rsidR="00944A83" w:rsidRPr="00877A5D" w:rsidRDefault="00191640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- </w:t>
      </w:r>
      <w:r w:rsidR="00944A8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те</w:t>
      </w:r>
      <w:r w:rsidR="00BD17E1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мп</w:t>
      </w:r>
      <w:r w:rsidR="00944A8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ература окружающей среды от 10 до 50ºС</w:t>
      </w:r>
      <w:proofErr w:type="gramStart"/>
      <w:r w:rsidR="00944A8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rtl/>
        </w:rPr>
        <w:t>ﹾ</w:t>
      </w:r>
      <w:r w:rsidR="00944A8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,</w:t>
      </w:r>
      <w:proofErr w:type="gramEnd"/>
      <w:r w:rsidR="00944A8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r w:rsidR="00944A8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</w:rPr>
        <w:object w:dxaOrig="220" w:dyaOrig="240" w14:anchorId="423D1597">
          <v:shape id="_x0000_i1026" type="#_x0000_t75" style="width:9pt;height:9pt" o:ole="">
            <v:imagedata r:id="rId10" o:title=""/>
          </v:shape>
          <o:OLEObject Type="Embed" ProgID="Equation.3" ShapeID="_x0000_i1026" DrawAspect="Content" ObjectID="_1803197468" r:id="rId11"/>
        </w:object>
      </w:r>
      <w:r w:rsidR="00944A8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5 ºС</w:t>
      </w:r>
      <w:r w:rsidR="00944A8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rtl/>
        </w:rPr>
        <w:t>ﹾ</w:t>
      </w:r>
      <w:r w:rsidR="00944A8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;</w:t>
      </w:r>
    </w:p>
    <w:p w14:paraId="13EE76E5" w14:textId="08AFBDDD" w:rsidR="00944A83" w:rsidRPr="00877A5D" w:rsidRDefault="00191640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- </w:t>
      </w:r>
      <w:r w:rsidR="00944A8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повышенная запыленность;</w:t>
      </w:r>
    </w:p>
    <w:p w14:paraId="3E53D914" w14:textId="530CE2AA" w:rsidR="00944A83" w:rsidRPr="00877A5D" w:rsidRDefault="00191640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- </w:t>
      </w:r>
      <w:r w:rsidR="00944A8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относительная влажность 60%, </w:t>
      </w:r>
      <w:r w:rsidR="00944A8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</w:rPr>
        <w:object w:dxaOrig="220" w:dyaOrig="240" w14:anchorId="3C721776">
          <v:shape id="_x0000_i1027" type="#_x0000_t75" style="width:9pt;height:9pt" o:ole="">
            <v:imagedata r:id="rId12" o:title=""/>
          </v:shape>
          <o:OLEObject Type="Embed" ProgID="Equation.3" ShapeID="_x0000_i1027" DrawAspect="Content" ObjectID="_1803197469" r:id="rId13"/>
        </w:object>
      </w:r>
      <w:r w:rsidR="00944A8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15%;</w:t>
      </w:r>
    </w:p>
    <w:p w14:paraId="31BB9C59" w14:textId="141FD024" w:rsidR="00944A83" w:rsidRPr="00877A5D" w:rsidRDefault="00191640" w:rsidP="00EC122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- </w:t>
      </w:r>
      <w:r w:rsidR="00944A8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атмосферное давление от 84 до 107 кПа (от 630 до 800 мм рт. ст.).</w:t>
      </w:r>
    </w:p>
    <w:p w14:paraId="0A7251E8" w14:textId="6D39F0D0" w:rsidR="00BF06E9" w:rsidRPr="00877A5D" w:rsidRDefault="00944A83" w:rsidP="00EC1227">
      <w:pPr>
        <w:spacing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Сервера системы должны быть снабжены ИБП для предохранения от перепадов напряжения и непредвиденного отключения электричества.</w:t>
      </w:r>
    </w:p>
    <w:p w14:paraId="66A6072C" w14:textId="24AA5895" w:rsidR="00944A83" w:rsidRPr="00877A5D" w:rsidRDefault="00944A83" w:rsidP="00EC1227">
      <w:pPr>
        <w:spacing w:line="360" w:lineRule="auto"/>
        <w:rPr>
          <w:rFonts w:ascii="Times New Roman" w:hAnsi="Times New Roman" w:cs="Times New Roman"/>
          <w:color w:val="0D0D0D" w:themeColor="text1" w:themeTint="F2"/>
          <w:sz w:val="16"/>
          <w:szCs w:val="16"/>
          <w:lang w:val="ru-RU"/>
        </w:rPr>
      </w:pPr>
    </w:p>
    <w:p w14:paraId="480462A7" w14:textId="26318749" w:rsidR="00937B02" w:rsidRPr="00877A5D" w:rsidRDefault="00937B02" w:rsidP="00EC1227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33" w:name="_Toc192089353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4.1.7 Требования к эргономике и технической эстетике</w:t>
      </w:r>
      <w:bookmarkEnd w:id="33"/>
    </w:p>
    <w:p w14:paraId="767FFA85" w14:textId="77777777" w:rsidR="00E85B04" w:rsidRPr="00877A5D" w:rsidRDefault="00E85B04" w:rsidP="00E85B0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Интерфейс должен быть интуитивно понятен пользователю, с четко структурированной информацией и логически построенными навигационными элементами. Для этого необходимо минимизировать количество действий, необходимых для выполнения основных операций (например, регистрация, отправка документов или осуществление финансовых операций).</w:t>
      </w:r>
    </w:p>
    <w:p w14:paraId="26BAB894" w14:textId="2F6829C5" w:rsidR="00E85B04" w:rsidRPr="00877A5D" w:rsidRDefault="00917CFA" w:rsidP="00E85B0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Система</w:t>
      </w:r>
      <w:r w:rsidR="00E85B04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 xml:space="preserve"> должна корректно отображаться и подстраиваться под разрешение экрана.</w:t>
      </w:r>
    </w:p>
    <w:p w14:paraId="6447CDC5" w14:textId="77777777" w:rsidR="00E85B04" w:rsidRPr="00877A5D" w:rsidRDefault="00E85B04" w:rsidP="00E85B0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Пользователи не должны сталкиваться с излишне сложными интерфейсами. Важная информация должна быть представлена в простом и понятном виде, с возможностью получения более детальной информации при необходимости (например, в формате всплывающих окон или инструкций).</w:t>
      </w:r>
    </w:p>
    <w:p w14:paraId="31ADEDC3" w14:textId="225CA164" w:rsidR="00E85B04" w:rsidRPr="00877A5D" w:rsidRDefault="00917CFA" w:rsidP="00E85B0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Система</w:t>
      </w:r>
      <w:r w:rsidR="00E85B04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 xml:space="preserve"> должна быть адаптирована для пользователей в Узбекистане </w:t>
      </w:r>
      <w:r w:rsidR="00272714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 xml:space="preserve">и за рубежом </w:t>
      </w:r>
      <w:r w:rsidR="00E85B04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с учетом языковых предпочтений (узбекский</w:t>
      </w:r>
      <w:r w:rsidR="00272714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,</w:t>
      </w:r>
      <w:r w:rsidR="00E85B04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 xml:space="preserve"> русский</w:t>
      </w:r>
      <w:r w:rsidR="00272714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 xml:space="preserve"> и анлийский</w:t>
      </w:r>
      <w:r w:rsidR="00E85B04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 xml:space="preserve"> языки).</w:t>
      </w:r>
    </w:p>
    <w:p w14:paraId="78871A98" w14:textId="77777777" w:rsidR="00E85B04" w:rsidRPr="00877A5D" w:rsidRDefault="00E85B04" w:rsidP="00E85B0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lastRenderedPageBreak/>
        <w:t>Интерфейс не должен быть перегружен сложными визуальными эффектами, которые замедляют его работу. Важно обеспечить быстрый отклик системы на действия пользователя, особенно при работе с медленным интернетом.</w:t>
      </w:r>
    </w:p>
    <w:p w14:paraId="7214215E" w14:textId="5191EBE0" w:rsidR="00E85B04" w:rsidRPr="00877A5D" w:rsidRDefault="00E85B04" w:rsidP="00E85B0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 xml:space="preserve">Цветовая палитра не должна вызывать дискомфорта при длительном использовании платформы. Рекомендуется использование корпоративных цветов, ассоциирующихся с </w:t>
      </w:r>
      <w:r w:rsidR="00917CFA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системо</w:t>
      </w: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 xml:space="preserve">й и поддерживающих идентификацию бренда.    </w:t>
      </w:r>
    </w:p>
    <w:p w14:paraId="0950FF93" w14:textId="77777777" w:rsidR="00E85B04" w:rsidRPr="00877A5D" w:rsidRDefault="00E85B04" w:rsidP="00E85B0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Шрифты должны быть четкими и удобочитаемыми на любом устройстве. Рекомендуется использование шрифтов без засечек, обеспечивающих хорошую читаемость при малом размере. Цвет текста должен контрастировать с фоном, чтобы обеспечить максимальную видимость.</w:t>
      </w:r>
    </w:p>
    <w:p w14:paraId="03695797" w14:textId="77777777" w:rsidR="00E85B04" w:rsidRPr="00877A5D" w:rsidRDefault="00E85B04" w:rsidP="00E85B0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Графические элементы (иконки, кнопки, диаграммы) должны быть унифицированы и подчинены единому стилю. Необходимо использовать современные иконки с понятной визуальной метафорой для всех категорий пользователей.</w:t>
      </w:r>
    </w:p>
    <w:p w14:paraId="7B51DD45" w14:textId="77777777" w:rsidR="00E85B04" w:rsidRPr="00877A5D" w:rsidRDefault="00E85B04" w:rsidP="00E85B0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Платформа должна учитывать потребности людей с ограниченными возможностями, включая поддержку экранных читалок, увеличенный размер шрифтов, высококонтрастные режимы, а также использование стандартов Web Content Accessibility Guidelines.</w:t>
      </w:r>
    </w:p>
    <w:p w14:paraId="0EA2A0B9" w14:textId="46B020C0" w:rsidR="00E85B04" w:rsidRPr="00877A5D" w:rsidRDefault="00E85B04" w:rsidP="00E85B0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Все элементы интерфейса (меню, кнопки, ссылки) должны быть сгруппированы по логическим признакам. Важные разделы</w:t>
      </w:r>
      <w:r w:rsidR="00917CFA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 xml:space="preserve"> </w:t>
      </w: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должны быть легко доступны с главного экрана.</w:t>
      </w:r>
    </w:p>
    <w:p w14:paraId="0FFC880A" w14:textId="77777777" w:rsidR="00E85B04" w:rsidRPr="00877A5D" w:rsidRDefault="00E85B04" w:rsidP="00E85B0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Переходы между разделами должны быть интуитивными и быстрыми, а пользователю должно быть понятно, где он находится на платформе в любой момент времени.</w:t>
      </w:r>
    </w:p>
    <w:p w14:paraId="65FBAF43" w14:textId="77777777" w:rsidR="00E85B04" w:rsidRPr="00877A5D" w:rsidRDefault="00E85B04" w:rsidP="00E85B0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Для повышения удобства и предотвращения ошибок пользователю должны предоставляться визуальные и текстовые подсказки. Важные события (например, успешная отправка документов или выполнение транзакции) должны сопровождаться уведомлениями.</w:t>
      </w:r>
    </w:p>
    <w:p w14:paraId="4FC64672" w14:textId="77777777" w:rsidR="00E85B04" w:rsidRPr="00877A5D" w:rsidRDefault="00E85B04" w:rsidP="00E85B0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В случае возникновения ошибок, они должны быть четко описаны и сопровождаться инструкциями по их исправлению. Ошибки должны быть визуально выделены, но не перегружать пользователя ненужной информацией.</w:t>
      </w:r>
    </w:p>
    <w:p w14:paraId="048969B2" w14:textId="77777777" w:rsidR="00E85B04" w:rsidRPr="00877A5D" w:rsidRDefault="00E85B04" w:rsidP="00E85B0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Все элементы интерфейса должны быть выполнены в едином стиле и иметь согласованное оформление. Это касается шрифтов, кнопок, полей ввода, графики и т.д.</w:t>
      </w:r>
    </w:p>
    <w:p w14:paraId="26A882D2" w14:textId="77777777" w:rsidR="00E85B04" w:rsidRPr="00877A5D" w:rsidRDefault="00E85B04" w:rsidP="00E85B0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Дизайн должен отражать фирменный стиль электронной платформы, что способствует повышению узнаваемости бренда.</w:t>
      </w:r>
    </w:p>
    <w:p w14:paraId="29AF6BC3" w14:textId="05F13C8D" w:rsidR="00E85B04" w:rsidRPr="00877A5D" w:rsidRDefault="00E85B04" w:rsidP="00E85B0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Интерфейс должен быть полностью переведен на узбекский</w:t>
      </w:r>
      <w:r w:rsidR="00272714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 xml:space="preserve">, </w:t>
      </w: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русский</w:t>
      </w:r>
      <w:r w:rsidR="00272714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 xml:space="preserve"> и анлийский</w:t>
      </w: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 xml:space="preserve"> языки с возможностью переключения между ними. Для каждого языка должны быть предусмотрены отдельные проверки на корректность отображения текста.</w:t>
      </w:r>
    </w:p>
    <w:p w14:paraId="1EAB73E0" w14:textId="174EEEDC" w:rsidR="00B970D5" w:rsidRPr="00877A5D" w:rsidRDefault="00B970D5" w:rsidP="00B970D5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 xml:space="preserve">Чтобы интерфейс </w:t>
      </w:r>
      <w:r w:rsidR="00917CFA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системы</w:t>
      </w: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 xml:space="preserve"> был интуитивно понятным для пользователей с разным уровнем технических навыков, разрабатываемая система будет подвергнута нескольким уровням юзабилити-тестирования.</w:t>
      </w:r>
    </w:p>
    <w:p w14:paraId="32891658" w14:textId="77777777" w:rsidR="00B970D5" w:rsidRPr="00877A5D" w:rsidRDefault="00B970D5" w:rsidP="00B970D5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lastRenderedPageBreak/>
        <w:t>На ранних этапах разработки пользовательского интерфейса будут проводиться юзабилити-тесты с участием пользователей различных групп (технически подкованные пользователи, пользователи с минимальными навыками работы с компьютером). Основные задачи — тестирование интуитивности навигации, понятности интерфейса и его реакций на действия пользователей.</w:t>
      </w:r>
    </w:p>
    <w:p w14:paraId="502AE9C3" w14:textId="77777777" w:rsidR="00B970D5" w:rsidRPr="00877A5D" w:rsidRDefault="00B970D5" w:rsidP="00B970D5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Сценарии будут включать в себя ключевые операции, такие как регистрация пользователя, выполнение транзакций, работа с отчетами и прочие функции. Тестируемые должны выполнять задания, связанные с этими функциями, в режиме реального времени, а наблюдатели будет фиксировать возникающие проблемы и уровень удобства выполнения операций.</w:t>
      </w:r>
    </w:p>
    <w:p w14:paraId="1956B5BC" w14:textId="77777777" w:rsidR="00B970D5" w:rsidRPr="00877A5D" w:rsidRDefault="00B970D5" w:rsidP="00B970D5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После каждого этапа тестирования будет проводиться опрос участников, чтобы выяснить их впечатления, возникшие трудности и предложения по улучшению интерфейса. На основе полученной обратной связи интерфейс будет дорабатываться для повышения его интуитивности.</w:t>
      </w:r>
    </w:p>
    <w:p w14:paraId="2E86A33F" w14:textId="77777777" w:rsidR="00B970D5" w:rsidRPr="00877A5D" w:rsidRDefault="00B970D5" w:rsidP="00B970D5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Будут собираться и анализироваться ключевые показатели юзабилити, такие как время на выполнение задачи, количество ошибок при взаимодействии с интерфейсом, уровень удовлетворенности пользователей и когнитивная нагрузка.</w:t>
      </w:r>
    </w:p>
    <w:p w14:paraId="4B089CBA" w14:textId="77777777" w:rsidR="00B970D5" w:rsidRPr="00877A5D" w:rsidRDefault="00B970D5" w:rsidP="00B970D5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Для обеспечения доступности системы пользователям с ограниченными возможностями будет реализована поддержка стандартов WCAG 2.1, уровней A и AA. Эти стандарты включают следующие ключевые аспекты:</w:t>
      </w:r>
    </w:p>
    <w:p w14:paraId="2471664F" w14:textId="77777777" w:rsidR="00B970D5" w:rsidRPr="00877A5D" w:rsidRDefault="00B970D5" w:rsidP="00B970D5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тексты и элементы управления будут обеспечены достаточной контрастностью (не менее 4.5:1 для текста и фоновых элементов), что сделает систему доступной для пользователей с нарушениями зрения, такими как дальтонизм или слабое зрение;</w:t>
      </w:r>
    </w:p>
    <w:p w14:paraId="2D6EBD44" w14:textId="77777777" w:rsidR="00B970D5" w:rsidRPr="00877A5D" w:rsidRDefault="00B970D5" w:rsidP="00B970D5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все текстовые элементы, включая элементы интерфейса и динамические компоненты, будут доступны для экранных читалок, что обеспечит доступ для пользователей с нарушениями зрения. Будет обеспечено использование атрибутов ARIA (Accessible Rich Internet Applications) для взаимодействия экранных читалок с элементами пользовательского интерфейса;</w:t>
      </w:r>
    </w:p>
    <w:p w14:paraId="0C5FA802" w14:textId="0E28B9FB" w:rsidR="00B970D5" w:rsidRPr="00877A5D" w:rsidRDefault="00B970D5" w:rsidP="00B970D5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функциональные элементы системы будут доступны для пользователей, которые предпочитают или вынуждены пользоваться клавиатурой вместо мыши. Будут реализованы горячие клавиши для доступа к основным функциям, а также возможность полного использования системы через клавиатурные команды;</w:t>
      </w:r>
    </w:p>
    <w:p w14:paraId="4CBD0115" w14:textId="77777777" w:rsidR="00B970D5" w:rsidRPr="00877A5D" w:rsidRDefault="00B970D5" w:rsidP="00B970D5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для ключевых функций системы будут предусмотрены визуальные и звуковые подсказки, что повысит удобство использования системы для людей с разными формами инвалидности.</w:t>
      </w:r>
    </w:p>
    <w:p w14:paraId="09DF70DA" w14:textId="77777777" w:rsidR="00B970D5" w:rsidRPr="00877A5D" w:rsidRDefault="00B970D5" w:rsidP="00B970D5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Система будет проверяться с помощью автоматизированных инструментов для оценки доступности (WAVE или Axe), что позволит выявить несоответствия стандартам доступности и исправить их на этапе разработки.</w:t>
      </w:r>
    </w:p>
    <w:p w14:paraId="5BF91616" w14:textId="77777777" w:rsidR="00B970D5" w:rsidRPr="00877A5D" w:rsidRDefault="00B970D5" w:rsidP="00B970D5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lastRenderedPageBreak/>
        <w:t>Будут проведены специальные тесты с участием людей с различными формами инвалидности (например, пользователи экранных читалок, пользователи, работающие только с клавиатурой). Эти тесты позволят убедиться в том, что система действительно удобна и доступна для всех категорий пользователей.</w:t>
      </w:r>
    </w:p>
    <w:p w14:paraId="7DD14159" w14:textId="77777777" w:rsidR="00B970D5" w:rsidRPr="00877A5D" w:rsidRDefault="00B970D5" w:rsidP="00B970D5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После ввода системы в эксплуатацию будут проводиться регулярные аудиты доступности, чтобы убедиться, что в ходе обновлений и модификаций системы сохраняется её соответствие стандартам доступности.</w:t>
      </w:r>
    </w:p>
    <w:p w14:paraId="69E4CCB1" w14:textId="5FC50118" w:rsidR="007C0E05" w:rsidRPr="00877A5D" w:rsidRDefault="00B970D5" w:rsidP="00B970D5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Для упрощения разработки и обеспечения соответствия стандартам юзабилити и доступности разработчики будут обеспечены подробными рекомендациями и лучшими практиками по созданию доступных интерфейсов. Это поможет ускорить процесс разработки, соответствующей WCAG и стандартам эргономики.</w:t>
      </w:r>
    </w:p>
    <w:p w14:paraId="434E5679" w14:textId="45EA3F04" w:rsidR="000B0B9E" w:rsidRPr="00877A5D" w:rsidRDefault="00E85B04" w:rsidP="00E85B0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Разработка удобного и понятного интерфейса, который соответствует требованиям O‘z DSt 1987:2018, обеспечит легкость и комфорт работы пользователей с системой, а также повысит эффективность использования платформы.</w:t>
      </w:r>
    </w:p>
    <w:p w14:paraId="6655AB67" w14:textId="77777777" w:rsidR="007C2F82" w:rsidRPr="00877A5D" w:rsidRDefault="007C2F82" w:rsidP="00E85B0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16"/>
          <w:szCs w:val="16"/>
          <w:lang w:val="ru-RU"/>
        </w:rPr>
      </w:pPr>
    </w:p>
    <w:p w14:paraId="6B4973B0" w14:textId="009D7BAF" w:rsidR="00937B02" w:rsidRPr="00877A5D" w:rsidRDefault="00937B02" w:rsidP="00EC1227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34" w:name="_Toc192089354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4.1.8 Требования к транспортабельности для подвижных </w:t>
      </w:r>
      <w:r w:rsidR="000B0B9E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ИС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*</w:t>
      </w:r>
      <w:bookmarkEnd w:id="34"/>
    </w:p>
    <w:p w14:paraId="3D938AE0" w14:textId="77777777" w:rsidR="00933E82" w:rsidRPr="00877A5D" w:rsidRDefault="00C4036D" w:rsidP="00933E82">
      <w:pPr>
        <w:pStyle w:val="af5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Требования к транспортабельности не предъявляются.</w:t>
      </w:r>
    </w:p>
    <w:p w14:paraId="03CBD2C6" w14:textId="77777777" w:rsidR="00933E82" w:rsidRPr="00877A5D" w:rsidRDefault="00933E82" w:rsidP="00933E82">
      <w:pPr>
        <w:pStyle w:val="af5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16"/>
          <w:szCs w:val="16"/>
          <w:lang w:val="ru-RU"/>
        </w:rPr>
      </w:pPr>
    </w:p>
    <w:p w14:paraId="0FEE12F9" w14:textId="3D61B04D" w:rsidR="00937B02" w:rsidRPr="00877A5D" w:rsidRDefault="00937B02" w:rsidP="00933E82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35" w:name="_Toc192089355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4.1.9 Требования к эксплуатации, техническому обслуживанию, ремонту и</w:t>
      </w:r>
      <w:r w:rsidR="0064378C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 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хранению ко</w:t>
      </w:r>
      <w:r w:rsidR="003109C6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мп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онентов </w:t>
      </w:r>
      <w:r w:rsidR="00AF386A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системы</w:t>
      </w:r>
      <w:bookmarkEnd w:id="35"/>
      <w:r w:rsidR="0064378C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 </w:t>
      </w:r>
    </w:p>
    <w:p w14:paraId="205D3695" w14:textId="4D4A8DE0" w:rsidR="0009101E" w:rsidRPr="00877A5D" w:rsidRDefault="0009101E" w:rsidP="0009101E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Проведение сложного обслуживания и ремонта должно осуществляться силами сервисных служб поставщика технических средств и определяется соответствующим договором на техническое обслуживание.</w:t>
      </w:r>
    </w:p>
    <w:p w14:paraId="3303B45E" w14:textId="77777777" w:rsidR="0009101E" w:rsidRPr="00877A5D" w:rsidRDefault="0009101E" w:rsidP="0009101E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Ремонт технических средств должен производиться в специализированных сервисных центрах квалифицированным персоналом.</w:t>
      </w:r>
    </w:p>
    <w:p w14:paraId="302B4381" w14:textId="77777777" w:rsidR="0009101E" w:rsidRPr="00877A5D" w:rsidRDefault="0009101E" w:rsidP="0009101E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1) Условия эксплуатации и регламент эксплуатации.</w:t>
      </w:r>
    </w:p>
    <w:p w14:paraId="06C97F0A" w14:textId="77777777" w:rsidR="0009101E" w:rsidRPr="00877A5D" w:rsidRDefault="0009101E" w:rsidP="0009101E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Условия и регламент (режим) эксплуатации, а также виды и периодичность обслуживания технических средств должны соответствовать требованиям по эксплуатации, техническому обслуживанию, ремонту и хранению, изложенным в документации производителя. Условия эксплуатации Системы должны обеспечивать выполнение требований обеспечения надежности Системы.</w:t>
      </w:r>
    </w:p>
    <w:p w14:paraId="7B1B4792" w14:textId="77777777" w:rsidR="0009101E" w:rsidRPr="00877A5D" w:rsidRDefault="0009101E" w:rsidP="0009101E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Для нормальной эксплуатации разрабатываемой системы должно быть обеспечено бесперебойное питание. Периодическое техническое обслуживание используемых технических средств должно проводиться в соответствии с требованиями технической документации изготовителей, но не реже одного раза в год.</w:t>
      </w:r>
    </w:p>
    <w:p w14:paraId="60959AEE" w14:textId="77777777" w:rsidR="0009101E" w:rsidRPr="00877A5D" w:rsidRDefault="0009101E" w:rsidP="0009101E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lastRenderedPageBreak/>
        <w:t>Периодическое техническое обслуживание и тестирование технических средств должны включать в себя обслуживание и тестирование всех используемых средств, включая рабочие станции, серверы, кабельные системы и сетевое оборудование, устройства бесперебойного питания.</w:t>
      </w:r>
    </w:p>
    <w:p w14:paraId="66659611" w14:textId="77777777" w:rsidR="0009101E" w:rsidRPr="00877A5D" w:rsidRDefault="0009101E" w:rsidP="0009101E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В процессе проведения периодического технического обслуживания должны проводиться внешний и внутренний осмотр и чистка технических средств, проверка контактных соединений, проверка параметров настроек работоспособности технических средств и тестирование их взаимодействия.</w:t>
      </w:r>
    </w:p>
    <w:p w14:paraId="623B02CF" w14:textId="77777777" w:rsidR="0009101E" w:rsidRPr="00877A5D" w:rsidRDefault="0009101E" w:rsidP="0009101E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Размещение оборудования, технических средств должно соответствовать требованиям техники безопасности, санитарным нормам и требованиям пожарной безопасности.</w:t>
      </w:r>
    </w:p>
    <w:p w14:paraId="0CE7A9FA" w14:textId="77777777" w:rsidR="0009101E" w:rsidRPr="00877A5D" w:rsidRDefault="0009101E" w:rsidP="0009101E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2) Предварительные требования к допустимым площадям для размещения персонала и технических средств системы, к параметрам сетей энергоснабжения.</w:t>
      </w:r>
    </w:p>
    <w:p w14:paraId="2E708914" w14:textId="77777777" w:rsidR="0009101E" w:rsidRPr="00877A5D" w:rsidRDefault="0009101E" w:rsidP="0009101E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Технические средства и персонал должны размещаться в существующих помещениях Заказчика, или в специально арендованных помещениях, которые по климатическим условиям должны соответствовать требованиям стандартов, установленным в Республике Узбекистан. Размещение помещений и их оборудование должны исключать возможность бесконтрольного проникновения в них посторонних лиц и обеспечивать сохранность находящихся в этих помещениях документов с конфиденциальной информацией и технических средств.</w:t>
      </w:r>
    </w:p>
    <w:p w14:paraId="2E479304" w14:textId="77777777" w:rsidR="0009101E" w:rsidRPr="00877A5D" w:rsidRDefault="0009101E" w:rsidP="0009101E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Размещение оборудования, технических средств должно соответствовать требованиям техники безопасности, санитарным нормам и требованиям пожарной безопасности.</w:t>
      </w:r>
    </w:p>
    <w:p w14:paraId="0ADFD6A0" w14:textId="77777777" w:rsidR="0009101E" w:rsidRPr="00877A5D" w:rsidRDefault="0009101E" w:rsidP="0009101E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К надежности электроснабжения предъявляются следующие требования:</w:t>
      </w:r>
    </w:p>
    <w:p w14:paraId="48396741" w14:textId="77777777" w:rsidR="0009101E" w:rsidRPr="00877A5D" w:rsidRDefault="0009101E" w:rsidP="0009101E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- с целью повышения отказоустойчивости системы в целом необходима обязательная комплектация серверов и клиентских компьютеров источником бесперебойного питания с возможностью автономной работы системы не менее 15 минут;</w:t>
      </w:r>
    </w:p>
    <w:p w14:paraId="5D3B0C1E" w14:textId="77777777" w:rsidR="0009101E" w:rsidRPr="00877A5D" w:rsidRDefault="0009101E" w:rsidP="0009101E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- обеспечение бесперебойного питания активного сетевого оборудования.</w:t>
      </w:r>
    </w:p>
    <w:p w14:paraId="3D4CBD21" w14:textId="77777777" w:rsidR="0009101E" w:rsidRPr="00877A5D" w:rsidRDefault="0009101E" w:rsidP="0009101E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Параметры сетей энергоснабжения должен соответствовать межгосударственному стандарту «ГОСТ 32144-2013 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назначения».</w:t>
      </w:r>
    </w:p>
    <w:p w14:paraId="440079D9" w14:textId="77777777" w:rsidR="0009101E" w:rsidRPr="00877A5D" w:rsidRDefault="0009101E" w:rsidP="0009101E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3) Требования к количеству, квалификации обслуживающего персонала и режиму его работы</w:t>
      </w:r>
    </w:p>
    <w:p w14:paraId="614F5205" w14:textId="1F258373" w:rsidR="0009101E" w:rsidRPr="00877A5D" w:rsidRDefault="0009101E" w:rsidP="0009101E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 xml:space="preserve">Техническое обслуживание </w:t>
      </w:r>
      <w:r w:rsidR="00E32455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Системы</w:t>
      </w: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 xml:space="preserve"> должно осуществляться эксплуатационным персоналом Заказчика. Численность, квалификация, режим работы и функции эксплуатационного персонала, а также регламент технического обслуживания будет определяться на стадии «Ввод в эксплуатацию».</w:t>
      </w:r>
    </w:p>
    <w:p w14:paraId="3B0A8201" w14:textId="77777777" w:rsidR="0009101E" w:rsidRPr="00877A5D" w:rsidRDefault="0009101E" w:rsidP="0009101E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lastRenderedPageBreak/>
        <w:t>4) Требования к составу, размещению и условиям хранения комплекта запасных изделий и приборов</w:t>
      </w:r>
    </w:p>
    <w:p w14:paraId="1D2A2154" w14:textId="550CF271" w:rsidR="0009101E" w:rsidRPr="00877A5D" w:rsidRDefault="00E32455" w:rsidP="0009101E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Система</w:t>
      </w:r>
      <w:r w:rsidR="0009101E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 xml:space="preserve"> является стационарн</w:t>
      </w:r>
      <w:r w:rsidR="00AA1CF0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ой</w:t>
      </w:r>
      <w:r w:rsidR="0009101E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 xml:space="preserve"> и устанавливается на серверы Заказчика. Для функционирования системы дополнительных комплектов запасных изделий и приборов не требуется. В связи с этим, требования к составу, размещению и условиям хранения комплекта запасных изделий и приборов не предъявляется.</w:t>
      </w:r>
    </w:p>
    <w:p w14:paraId="744D597F" w14:textId="77777777" w:rsidR="0009101E" w:rsidRPr="00877A5D" w:rsidRDefault="0009101E" w:rsidP="0009101E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5) Требования к регламенту обслуживания</w:t>
      </w:r>
    </w:p>
    <w:p w14:paraId="566F5000" w14:textId="2A988666" w:rsidR="0009101E" w:rsidRPr="00877A5D" w:rsidRDefault="0009101E" w:rsidP="0009101E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 xml:space="preserve">Обслуживание </w:t>
      </w:r>
      <w:r w:rsidR="00E32455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Систем</w:t>
      </w: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ы должно производиться специализированным подразделением - службой эксплуатации Заказчика в соответствии с требованиями эксплуатационной документации на систему.</w:t>
      </w:r>
    </w:p>
    <w:p w14:paraId="075CFB60" w14:textId="76785F5E" w:rsidR="0009101E" w:rsidRPr="00877A5D" w:rsidRDefault="0009101E" w:rsidP="0009101E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 xml:space="preserve">Специалисты, отвечающие за эксплуатацию </w:t>
      </w:r>
      <w:r w:rsidR="00E32455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Системы</w:t>
      </w: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, должны обеспечивать работоспособность системных и программно-технических средств системы, их конфигурирование и настройку, осуществлять анализ функционирования программно-технических средств, отвечать на запросы пользователей системы в рамках своей компетенции.</w:t>
      </w:r>
    </w:p>
    <w:p w14:paraId="15245085" w14:textId="77777777" w:rsidR="0009101E" w:rsidRPr="00877A5D" w:rsidRDefault="0009101E" w:rsidP="0009101E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Специалисты должны обладать достаточными знаниями в области используемых в системе информационных технологий, в рамках используемых программно-технических средств на уровне технической и эксплуатационной документации, технологии производственных процессов на уровне технологических инструкций и описания технологического процесса обработки данных, организации эксплуатации комплекса технических средств и перечня используемых ресурсов для своевременного реагирования на внештатные и аварийные ситуации при функционировании ресурсов системы, анализа и разрешения возникающих проблем.</w:t>
      </w:r>
    </w:p>
    <w:p w14:paraId="2D31AC19" w14:textId="77777777" w:rsidR="0009101E" w:rsidRPr="00877A5D" w:rsidRDefault="0009101E" w:rsidP="0009101E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6) Требования к санитарным нормам электромагнитного воздействия</w:t>
      </w:r>
    </w:p>
    <w:p w14:paraId="21B3DBFD" w14:textId="65A4143F" w:rsidR="00042811" w:rsidRPr="00877A5D" w:rsidRDefault="0009101E" w:rsidP="0009101E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Показатели вредных воздействий электромагнитных излучений на здоровье персонала, не должны превышать действующих норм «Санитарные нормы допустимых уровней электромагнитных полей радиочастот» (СанПиН № 0064-96). «Санитарные нормы уровней электростатических полей на рабочих местах (СанПиН №0121-01).</w:t>
      </w:r>
    </w:p>
    <w:p w14:paraId="78AEC026" w14:textId="77777777" w:rsidR="00042811" w:rsidRPr="00877A5D" w:rsidRDefault="00042811" w:rsidP="00EC1227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16"/>
          <w:szCs w:val="16"/>
          <w:lang w:val="uz-Cyrl-UZ"/>
        </w:rPr>
      </w:pPr>
    </w:p>
    <w:p w14:paraId="3B5A8DA2" w14:textId="0F6DBD7E" w:rsidR="00937B02" w:rsidRPr="00877A5D" w:rsidRDefault="00937B02" w:rsidP="00EC1227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36" w:name="_Toc192089356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4.1.10 Требования к патентной и лицензионной чистоте</w:t>
      </w:r>
      <w:bookmarkEnd w:id="36"/>
    </w:p>
    <w:p w14:paraId="150DACEC" w14:textId="2ECD32AB" w:rsidR="006B740F" w:rsidRPr="00877A5D" w:rsidRDefault="006B740F" w:rsidP="00EC1227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 xml:space="preserve">Проектные решения по лицензированию ПО, а также созданию </w:t>
      </w:r>
      <w:r w:rsidR="00102A64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ru-RU"/>
        </w:rPr>
        <w:t>платформы</w:t>
      </w: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 xml:space="preserve"> должны отвечать требованиям по патентной чистоте согласно действующему законодательству Республики Узбекистан.</w:t>
      </w:r>
    </w:p>
    <w:p w14:paraId="48AFA111" w14:textId="77777777" w:rsidR="006B740F" w:rsidRPr="00877A5D" w:rsidRDefault="006B740F" w:rsidP="00EC1227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Авторские и имущественные права на предоставляемое программное обеспечение определяются в соответствии с законодательством Республики Узбекистан.</w:t>
      </w:r>
    </w:p>
    <w:p w14:paraId="1318E74D" w14:textId="4260DE67" w:rsidR="006B740F" w:rsidRPr="00877A5D" w:rsidRDefault="006B740F" w:rsidP="00EC1227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Лицензия на использование без ограничения по времени</w:t>
      </w:r>
      <w:r w:rsidR="00D83275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.</w:t>
      </w:r>
    </w:p>
    <w:p w14:paraId="3D6E3363" w14:textId="18257780" w:rsidR="006B740F" w:rsidRPr="00877A5D" w:rsidRDefault="006B740F" w:rsidP="00EC1227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lastRenderedPageBreak/>
        <w:t>При использовании в Системе программ (программных ко</w:t>
      </w:r>
      <w:r w:rsidR="00E32455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мп</w:t>
      </w: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лексов или модулей), разработанных третьими лицами, условия, на которых передается право на использование (исполнение) этих программ, не должны накладывать ограничений, препятствующих использованию Системы по ее прямому назначению.</w:t>
      </w:r>
    </w:p>
    <w:p w14:paraId="793FDFA9" w14:textId="77777777" w:rsidR="00F82DBB" w:rsidRPr="00877A5D" w:rsidRDefault="00F82DBB" w:rsidP="00EC1227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16"/>
          <w:szCs w:val="16"/>
          <w:lang w:val="uz-Cyrl-UZ"/>
        </w:rPr>
      </w:pPr>
    </w:p>
    <w:p w14:paraId="1BF85C04" w14:textId="183E78BA" w:rsidR="00937B02" w:rsidRPr="00877A5D" w:rsidRDefault="00937B02" w:rsidP="00EC1227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37" w:name="_Toc192089357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4.1.11 Требования по стандартизации и унификации</w:t>
      </w:r>
      <w:bookmarkEnd w:id="37"/>
    </w:p>
    <w:p w14:paraId="1F2050F4" w14:textId="77777777" w:rsidR="00CA670E" w:rsidRPr="00877A5D" w:rsidRDefault="00CA670E" w:rsidP="00EC1227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Для исключения избыточности технологических процедур при выполнении функций системы следует единообразно реализовать общие для всех функций процедуры.</w:t>
      </w:r>
    </w:p>
    <w:p w14:paraId="35CE70F7" w14:textId="77777777" w:rsidR="00CA670E" w:rsidRPr="00877A5D" w:rsidRDefault="00CA670E" w:rsidP="00EC1227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Проектные решения при выполнении различных функций система должна обеспечивать:</w:t>
      </w:r>
    </w:p>
    <w:p w14:paraId="4BD082C8" w14:textId="1B70DA04" w:rsidR="00CA670E" w:rsidRPr="00877A5D" w:rsidRDefault="00471913" w:rsidP="00EC1227">
      <w:pPr>
        <w:pStyle w:val="ad"/>
        <w:numPr>
          <w:ilvl w:val="0"/>
          <w:numId w:val="18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 xml:space="preserve"> </w:t>
      </w:r>
      <w:r w:rsidR="00CA670E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соблюдение единых правил организации интерфейса с пользователем;</w:t>
      </w:r>
    </w:p>
    <w:p w14:paraId="1935FE56" w14:textId="53688320" w:rsidR="00CA670E" w:rsidRPr="00877A5D" w:rsidRDefault="00471913" w:rsidP="00EC1227">
      <w:pPr>
        <w:pStyle w:val="ad"/>
        <w:numPr>
          <w:ilvl w:val="0"/>
          <w:numId w:val="18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 xml:space="preserve"> </w:t>
      </w:r>
      <w:r w:rsidR="00CA670E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единообразную реакцию системы на неверные действия пользователей;</w:t>
      </w:r>
    </w:p>
    <w:p w14:paraId="476AEE40" w14:textId="14DB8332" w:rsidR="00CA670E" w:rsidRPr="00877A5D" w:rsidRDefault="00471913" w:rsidP="00EC1227">
      <w:pPr>
        <w:pStyle w:val="ad"/>
        <w:numPr>
          <w:ilvl w:val="0"/>
          <w:numId w:val="18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 xml:space="preserve"> </w:t>
      </w:r>
      <w:r w:rsidR="00CA670E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единообразие заполнения классифицируемых реквизитов с использованием справочников;</w:t>
      </w:r>
    </w:p>
    <w:p w14:paraId="6C42F240" w14:textId="7B1B6D7F" w:rsidR="00CA670E" w:rsidRPr="00877A5D" w:rsidRDefault="00471913" w:rsidP="00EC1227">
      <w:pPr>
        <w:pStyle w:val="ad"/>
        <w:numPr>
          <w:ilvl w:val="0"/>
          <w:numId w:val="18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 xml:space="preserve"> </w:t>
      </w:r>
      <w:r w:rsidR="00CA670E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использование фиксированного перечня терминов и определений системы при организации диалога и формировании экранов;</w:t>
      </w:r>
    </w:p>
    <w:p w14:paraId="5F547BC2" w14:textId="66449BB8" w:rsidR="00CA670E" w:rsidRPr="00877A5D" w:rsidRDefault="00471913" w:rsidP="00EC1227">
      <w:pPr>
        <w:pStyle w:val="ad"/>
        <w:numPr>
          <w:ilvl w:val="0"/>
          <w:numId w:val="18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 xml:space="preserve"> </w:t>
      </w:r>
      <w:r w:rsidR="00CA670E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типовой подход к разграничению доступа пользователей к информации системы;</w:t>
      </w:r>
    </w:p>
    <w:p w14:paraId="471C9AB7" w14:textId="7116C1F9" w:rsidR="00CA670E" w:rsidRPr="00877A5D" w:rsidRDefault="00471913" w:rsidP="00EC1227">
      <w:pPr>
        <w:pStyle w:val="ad"/>
        <w:numPr>
          <w:ilvl w:val="0"/>
          <w:numId w:val="18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 xml:space="preserve"> </w:t>
      </w:r>
      <w:r w:rsidR="00CA670E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максимальное использование средств, имеющихся в инструментальных средствах разработки системы (базовые библиотеки процедур и функций, DLL, элементы интерфейса и т. п.).</w:t>
      </w:r>
    </w:p>
    <w:p w14:paraId="2F684522" w14:textId="6A0D1936" w:rsidR="00CA670E" w:rsidRPr="00877A5D" w:rsidRDefault="00CA670E" w:rsidP="00EC1227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Программное обеспечение системы должно использовать объектно-ориентированный и модульный принцип построения программной системы с использованием типовых программных ко</w:t>
      </w:r>
      <w:r w:rsidR="0099318B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мп</w:t>
      </w: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онент, реализующих одни и те же функции (фрагменты функций) системы.</w:t>
      </w:r>
    </w:p>
    <w:p w14:paraId="4E30FD58" w14:textId="1B9B6D29" w:rsidR="00CA670E" w:rsidRPr="00877A5D" w:rsidRDefault="00CA670E" w:rsidP="00EC1227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 xml:space="preserve">Одним из условий эффективного функционирования системы должно быть использование стандартных </w:t>
      </w:r>
      <w:r w:rsidR="00C714D9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комплексов</w:t>
      </w: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 xml:space="preserve"> технических и программных средств, унифицированных форм документов, единых международных, отраслевых классификаторов, единых международных стандартов.</w:t>
      </w:r>
    </w:p>
    <w:p w14:paraId="48740A8F" w14:textId="7B4C6F41" w:rsidR="00CA670E" w:rsidRPr="00877A5D" w:rsidRDefault="00CA670E" w:rsidP="00EC1227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Система должна обеспечиваться унификация проектных решений, что должно обеспечиваться единообразным подходом к решению однотипных задач, унификацией технического, информационного, лингвистического, математического, информационного и организационного обеспечения Единообразный подход к решению однотипных задач должен достигаться:</w:t>
      </w:r>
    </w:p>
    <w:p w14:paraId="26C5F7E0" w14:textId="581A7058" w:rsidR="00CA670E" w:rsidRPr="00877A5D" w:rsidRDefault="00CA670E" w:rsidP="00EC1227">
      <w:pPr>
        <w:pStyle w:val="ad"/>
        <w:numPr>
          <w:ilvl w:val="0"/>
          <w:numId w:val="18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унификацией функциональной структуры в части реализации автоматизированных функций и информационных связей между ними;</w:t>
      </w:r>
    </w:p>
    <w:p w14:paraId="13C323BF" w14:textId="0D4068FB" w:rsidR="00CA670E" w:rsidRPr="00877A5D" w:rsidRDefault="00CA670E" w:rsidP="00EC1227">
      <w:pPr>
        <w:pStyle w:val="ad"/>
        <w:numPr>
          <w:ilvl w:val="0"/>
          <w:numId w:val="18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lastRenderedPageBreak/>
        <w:t>одинаковым программно-техническим способом реализации подобных функций системы и единым интерфейсом с пользователем, соответствующим международным стандартам.</w:t>
      </w:r>
    </w:p>
    <w:p w14:paraId="403F01EC" w14:textId="77777777" w:rsidR="00CA670E" w:rsidRPr="00877A5D" w:rsidRDefault="00CA670E" w:rsidP="00EC1227">
      <w:pPr>
        <w:tabs>
          <w:tab w:val="left" w:pos="567"/>
          <w:tab w:val="left" w:pos="99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Унификация технических средств системы должна достигаться за счет:</w:t>
      </w:r>
    </w:p>
    <w:p w14:paraId="4C3982AA" w14:textId="7081714B" w:rsidR="00CA670E" w:rsidRPr="00877A5D" w:rsidRDefault="00CA670E" w:rsidP="00EC1227">
      <w:pPr>
        <w:pStyle w:val="ad"/>
        <w:numPr>
          <w:ilvl w:val="0"/>
          <w:numId w:val="18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применения серийных технических средств, соответствующих международным стандартам;</w:t>
      </w:r>
    </w:p>
    <w:p w14:paraId="55569BFB" w14:textId="0E9C39A6" w:rsidR="00CA670E" w:rsidRPr="00877A5D" w:rsidRDefault="00CA670E" w:rsidP="00EC1227">
      <w:pPr>
        <w:pStyle w:val="ad"/>
        <w:numPr>
          <w:ilvl w:val="0"/>
          <w:numId w:val="18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минимизации применяемых типов вычислительных машин и других ко</w:t>
      </w:r>
      <w:r w:rsidR="0099318B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мп</w:t>
      </w: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онентов;</w:t>
      </w:r>
    </w:p>
    <w:p w14:paraId="2C1220B8" w14:textId="1AFE8430" w:rsidR="00CA670E" w:rsidRPr="00877A5D" w:rsidRDefault="00CA670E" w:rsidP="00EC1227">
      <w:pPr>
        <w:pStyle w:val="ad"/>
        <w:numPr>
          <w:ilvl w:val="0"/>
          <w:numId w:val="18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использования типовых автоматизированных рабочих мест, ко</w:t>
      </w:r>
      <w:r w:rsidR="0099318B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мп</w:t>
      </w: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онентов и ко</w:t>
      </w:r>
      <w:r w:rsidR="0099318B"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мп</w:t>
      </w: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uz-Cyrl-UZ"/>
        </w:rPr>
        <w:t>лексов.</w:t>
      </w:r>
    </w:p>
    <w:p w14:paraId="03D6EE52" w14:textId="77777777" w:rsidR="00970A98" w:rsidRPr="00877A5D" w:rsidRDefault="00970A98" w:rsidP="00970A98">
      <w:pPr>
        <w:pStyle w:val="ad"/>
        <w:spacing w:line="360" w:lineRule="auto"/>
        <w:ind w:left="567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16"/>
          <w:szCs w:val="16"/>
          <w:lang w:val="uz-Cyrl-UZ"/>
        </w:rPr>
      </w:pPr>
    </w:p>
    <w:p w14:paraId="073E511F" w14:textId="77777777" w:rsidR="0048479D" w:rsidRPr="00877A5D" w:rsidRDefault="0048479D" w:rsidP="0048479D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38" w:name="_Toc192089358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4.1.12 Дополнительные требования*</w:t>
      </w:r>
      <w:bookmarkEnd w:id="38"/>
    </w:p>
    <w:p w14:paraId="7CBAC669" w14:textId="77777777" w:rsidR="0048479D" w:rsidRPr="00877A5D" w:rsidRDefault="0048479D" w:rsidP="0048479D">
      <w:pPr>
        <w:spacing w:line="360" w:lineRule="auto"/>
        <w:ind w:firstLine="567"/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bCs/>
          <w:color w:val="0D0D0D" w:themeColor="text1" w:themeTint="F2"/>
          <w:kern w:val="28"/>
          <w:sz w:val="24"/>
          <w:szCs w:val="24"/>
          <w:lang w:val="ru-RU"/>
        </w:rPr>
        <w:t>Дополнительные требования не предъявляются.</w:t>
      </w:r>
    </w:p>
    <w:p w14:paraId="60A07875" w14:textId="338F1B13" w:rsidR="00937B02" w:rsidRPr="00877A5D" w:rsidRDefault="00937B02" w:rsidP="00EC1227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39" w:name="_Toc192089359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4.2 Требования к функциям (задачам), выполняемым </w:t>
      </w:r>
      <w:r w:rsidR="00D246C2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системой</w:t>
      </w:r>
      <w:bookmarkEnd w:id="39"/>
    </w:p>
    <w:p w14:paraId="1A41FAEB" w14:textId="40B27DF3" w:rsidR="00A31DF7" w:rsidRPr="00877A5D" w:rsidRDefault="0014236B" w:rsidP="004961B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Платформа</w:t>
      </w:r>
      <w:r w:rsidR="00A31DF7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 должн</w:t>
      </w:r>
      <w:r w:rsidR="00B65647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а</w:t>
      </w:r>
      <w:r w:rsidR="00A31DF7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 представлять собой комплекс взаимосвязанных модулей, каждый из которых имеет своё функциональное назначение. Информационное взаимодействие между участниками системы должно быть автоматизировано и должно минимизировать вмешательство оператора, за исключением случаев физического отсутствия связи и иных нештатных ситуаций.</w:t>
      </w:r>
    </w:p>
    <w:p w14:paraId="6ECCDBC4" w14:textId="77777777" w:rsidR="00FE205F" w:rsidRPr="00877A5D" w:rsidRDefault="00FE205F" w:rsidP="004961B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В системе будет внедрён централизованный процесс управления обновлениями и исправлениями (патчами) модулей, включающий регулярный мониторинг, планирование обновлений, а также тестирование и внедрение исправлений. Каждое обновление будет предварительно проверяться в тестовой среде, чтобы убедиться в его совместимости с остальными компонентами системы и минимизации возможных рисков сбоев.</w:t>
      </w:r>
    </w:p>
    <w:p w14:paraId="4417DA8D" w14:textId="2234D77B" w:rsidR="00FE205F" w:rsidRPr="00877A5D" w:rsidRDefault="00FE205F" w:rsidP="004961B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Для каждой функциональной области системы будут внедрены процедуры регулярного обновления модулей с целью поддержания их актуальности и соответствия требованиям пользователей. Обновления будут выпущены в формате регулярных релизов (ежеквартально или по мере необходимости в случае выявления критических уязвимостей).</w:t>
      </w:r>
    </w:p>
    <w:p w14:paraId="62281FDF" w14:textId="77777777" w:rsidR="00FE205F" w:rsidRPr="00877A5D" w:rsidRDefault="00FE205F" w:rsidP="004961B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Для критически важных исправлений, таких как уязвимости безопасности или серьезные ошибки, будет разработан процесс экстренного </w:t>
      </w:r>
      <w:proofErr w:type="spellStart"/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патчирования</w:t>
      </w:r>
      <w:proofErr w:type="spellEnd"/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, который позволит оперативно внедрять изменения без длительного тестирования, но с последующим пост-патч мониторингом производительности и стабильности системы.</w:t>
      </w:r>
    </w:p>
    <w:p w14:paraId="385BA73F" w14:textId="77777777" w:rsidR="00FE205F" w:rsidRPr="00877A5D" w:rsidRDefault="00FE205F" w:rsidP="004961B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Все обновления и патчи будут сопровождаться подробной документацией, включая описание внесённых изменений, инструкций по их использованию, а также возможные последствия для других модулей системы. Пользователи будут своевременно уведомляться об изменениях через автоматизированные уведомления.</w:t>
      </w:r>
    </w:p>
    <w:p w14:paraId="2F2BF1AE" w14:textId="46BE6BDC" w:rsidR="00FE205F" w:rsidRPr="00877A5D" w:rsidRDefault="00FE205F" w:rsidP="004961B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lastRenderedPageBreak/>
        <w:t>В случае возникновения проблем в процессе обновления, будет разработан план действий по быстрому восстановлению работы системы, который включает откат изменений и восстановление системы из резервной копии.</w:t>
      </w:r>
    </w:p>
    <w:p w14:paraId="564A42FA" w14:textId="77777777" w:rsidR="00526DE7" w:rsidRPr="00DA5D53" w:rsidRDefault="00526DE7" w:rsidP="00526DE7">
      <w:pPr>
        <w:rPr>
          <w:rFonts w:ascii="Times New Roman" w:hAnsi="Times New Roman" w:cs="Times New Roman"/>
          <w:color w:val="0D0D0D" w:themeColor="text1" w:themeTint="F2"/>
          <w:sz w:val="16"/>
          <w:szCs w:val="16"/>
          <w:lang w:val="ru-RU"/>
        </w:rPr>
      </w:pPr>
    </w:p>
    <w:p w14:paraId="79F852F9" w14:textId="550F76E3" w:rsidR="00526DE7" w:rsidRPr="00877A5D" w:rsidRDefault="00526DE7" w:rsidP="00526DE7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40" w:name="_Toc192089360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4.2.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1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.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ab/>
        <w:t>Модуль «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Регистрация и авторизация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»</w:t>
      </w:r>
      <w:bookmarkEnd w:id="40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 </w:t>
      </w:r>
    </w:p>
    <w:p w14:paraId="2C2D7F2E" w14:textId="245D6FCE" w:rsidR="00FF08A1" w:rsidRPr="00DA5D53" w:rsidRDefault="00526DE7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Модуль «</w:t>
      </w:r>
      <w:r w:rsidRPr="00526DE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Регистрация и авторизация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» </w:t>
      </w:r>
      <w:r w:rsidR="00FF08A1"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предназначен для управления доступом пользователей к платформе, включая регистрацию, авторизацию и восстановление пароля. Интерфейс модуля поддерживает узбекский</w:t>
      </w:r>
      <w:r w:rsid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 (кириллица, латиница)</w:t>
      </w:r>
      <w:r w:rsidR="00FF08A1"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,</w:t>
      </w:r>
      <w:r w:rsid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 каракалпакский,</w:t>
      </w:r>
      <w:r w:rsidR="00FF08A1"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 русский и английский языки.</w:t>
      </w:r>
    </w:p>
    <w:p w14:paraId="513FF168" w14:textId="0940CBC9" w:rsidR="008445E9" w:rsidRPr="00DA5D53" w:rsidRDefault="008445E9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445E9"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val="en-US" w:eastAsia="zh-CN" w:bidi="hi-IN"/>
        </w:rPr>
        <w:drawing>
          <wp:anchor distT="0" distB="0" distL="114300" distR="114300" simplePos="0" relativeHeight="251662848" behindDoc="1" locked="0" layoutInCell="1" allowOverlap="1" wp14:anchorId="15D69326" wp14:editId="3D5D960F">
            <wp:simplePos x="0" y="0"/>
            <wp:positionH relativeFrom="margin">
              <wp:align>center</wp:align>
            </wp:positionH>
            <wp:positionV relativeFrom="paragraph">
              <wp:posOffset>59800</wp:posOffset>
            </wp:positionV>
            <wp:extent cx="4452384" cy="2234317"/>
            <wp:effectExtent l="0" t="0" r="5715" b="0"/>
            <wp:wrapNone/>
            <wp:docPr id="16957847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78479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384" cy="2234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24A51" w14:textId="77777777" w:rsidR="008445E9" w:rsidRPr="00DA5D53" w:rsidRDefault="008445E9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5B876E23" w14:textId="77777777" w:rsidR="008445E9" w:rsidRPr="00DA5D53" w:rsidRDefault="008445E9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107079FB" w14:textId="77777777" w:rsidR="008445E9" w:rsidRPr="00DA5D53" w:rsidRDefault="008445E9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2B6A47A8" w14:textId="77777777" w:rsidR="008445E9" w:rsidRPr="00DA5D53" w:rsidRDefault="008445E9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206F0454" w14:textId="77777777" w:rsidR="008445E9" w:rsidRPr="00DA5D53" w:rsidRDefault="008445E9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1E030330" w14:textId="77777777" w:rsidR="008445E9" w:rsidRPr="00DA5D53" w:rsidRDefault="008445E9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6EF52DB9" w14:textId="77777777" w:rsidR="008445E9" w:rsidRPr="00DA5D53" w:rsidRDefault="008445E9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38CF0F9D" w14:textId="77777777" w:rsidR="008445E9" w:rsidRPr="00DA5D53" w:rsidRDefault="008445E9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08FD1686" w14:textId="7ADF020F" w:rsidR="008445E9" w:rsidRPr="008445E9" w:rsidRDefault="008445E9" w:rsidP="008445E9">
      <w:pPr>
        <w:widowControl w:val="0"/>
        <w:spacing w:line="360" w:lineRule="auto"/>
        <w:ind w:left="2880" w:firstLine="720"/>
        <w:contextualSpacing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0"/>
          <w:szCs w:val="20"/>
          <w:lang w:val="ru-RU" w:eastAsia="zh-CN" w:bidi="hi-IN"/>
        </w:rPr>
      </w:pPr>
      <w:r w:rsidRPr="008445E9">
        <w:rPr>
          <w:rFonts w:ascii="Times New Roman" w:eastAsia="Times New Roman" w:hAnsi="Times New Roman" w:cs="Times New Roman"/>
          <w:i/>
          <w:iCs/>
          <w:color w:val="0D0D0D" w:themeColor="text1" w:themeTint="F2"/>
          <w:sz w:val="20"/>
          <w:szCs w:val="20"/>
          <w:lang w:val="ru-RU" w:eastAsia="zh-CN" w:bidi="hi-IN"/>
        </w:rPr>
        <w:t>Рис. Авторизация в системе</w:t>
      </w:r>
    </w:p>
    <w:p w14:paraId="5A2A2A18" w14:textId="77777777" w:rsidR="008445E9" w:rsidRPr="00DA5D53" w:rsidRDefault="008445E9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66AA53A5" w14:textId="77777777" w:rsidR="00FF08A1" w:rsidRPr="00DA5D53" w:rsidRDefault="00FF08A1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 w:eastAsia="zh-CN" w:bidi="hi-IN"/>
        </w:rPr>
      </w:pPr>
      <w:r w:rsidRPr="008445E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 w:eastAsia="zh-CN" w:bidi="hi-IN"/>
        </w:rPr>
        <w:t>Основной функционал модуля:</w:t>
      </w:r>
    </w:p>
    <w:p w14:paraId="543DB579" w14:textId="6F0A9A21" w:rsidR="00FF08A1" w:rsidRPr="00FF08A1" w:rsidRDefault="00FF08A1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р</w:t>
      </w:r>
      <w:r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егистрация новых пользователей с вводом персональных данных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;</w:t>
      </w:r>
    </w:p>
    <w:p w14:paraId="4E74BC41" w14:textId="6B8BCCB3" w:rsidR="00FF08A1" w:rsidRPr="00FF08A1" w:rsidRDefault="00FF08A1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п</w:t>
      </w:r>
      <w:r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одтверждение учетной записи через SMS или </w:t>
      </w:r>
      <w:proofErr w:type="spellStart"/>
      <w:r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e-mail</w:t>
      </w:r>
      <w:proofErr w:type="spellEnd"/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;</w:t>
      </w:r>
    </w:p>
    <w:p w14:paraId="57DA9A33" w14:textId="64F2A028" w:rsidR="00FF08A1" w:rsidRPr="00FF08A1" w:rsidRDefault="00FF08A1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а</w:t>
      </w:r>
      <w:r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вторизация по логину и паролю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;</w:t>
      </w:r>
    </w:p>
    <w:p w14:paraId="4507E49B" w14:textId="63D769B2" w:rsidR="00FF08A1" w:rsidRPr="00FF08A1" w:rsidRDefault="00FF08A1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в</w:t>
      </w:r>
      <w:r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осстановление пароля с отправкой кода подтверждения.</w:t>
      </w:r>
    </w:p>
    <w:p w14:paraId="7746AD78" w14:textId="6AAE9FA6" w:rsidR="00FF08A1" w:rsidRPr="00FF08A1" w:rsidRDefault="00FF08A1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п</w:t>
      </w:r>
      <w:r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оддержка двухфакторной аутентификации.</w:t>
      </w:r>
    </w:p>
    <w:p w14:paraId="469418B6" w14:textId="32D3DC84" w:rsidR="00526DE7" w:rsidRPr="00877A5D" w:rsidRDefault="00FF08A1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з</w:t>
      </w:r>
      <w:r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ащита данных пользователей с использованием шифрования и ограничения числа попыток входа.</w:t>
      </w:r>
    </w:p>
    <w:p w14:paraId="29ECA02B" w14:textId="77777777" w:rsidR="00526DE7" w:rsidRDefault="00526DE7" w:rsidP="00A31DF7">
      <w:pPr>
        <w:rPr>
          <w:rFonts w:ascii="Times New Roman" w:hAnsi="Times New Roman" w:cs="Times New Roman"/>
          <w:color w:val="0D0D0D" w:themeColor="text1" w:themeTint="F2"/>
          <w:sz w:val="16"/>
          <w:szCs w:val="16"/>
          <w:lang w:val="ru-RU"/>
        </w:rPr>
      </w:pPr>
    </w:p>
    <w:p w14:paraId="4429E7F4" w14:textId="3C1EE9DF" w:rsidR="00526DE7" w:rsidRPr="00877A5D" w:rsidRDefault="00526DE7" w:rsidP="00526DE7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41" w:name="_Toc192089361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4.2.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2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.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ab/>
        <w:t>Модуль «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Личный кабинет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»</w:t>
      </w:r>
      <w:bookmarkEnd w:id="41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 </w:t>
      </w:r>
    </w:p>
    <w:p w14:paraId="6CDA0C6B" w14:textId="088A2D79" w:rsidR="00FF08A1" w:rsidRPr="00FF08A1" w:rsidRDefault="00526DE7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Модуль «</w:t>
      </w:r>
      <w:r w:rsidRPr="00526DE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Личный кабинет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» </w:t>
      </w:r>
      <w:r w:rsidR="00FF08A1"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предоставляет пользователям </w:t>
      </w:r>
      <w:r w:rsid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индивидуальную возможность</w:t>
      </w:r>
      <w:r w:rsidR="00FF08A1"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 для управления своей учетной записью и документами.</w:t>
      </w:r>
    </w:p>
    <w:p w14:paraId="26C860B1" w14:textId="77777777" w:rsidR="00FF08A1" w:rsidRPr="005D3215" w:rsidRDefault="00FF08A1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 w:eastAsia="zh-CN" w:bidi="hi-IN"/>
        </w:rPr>
      </w:pPr>
      <w:r w:rsidRPr="005D3215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 w:eastAsia="zh-CN" w:bidi="hi-IN"/>
        </w:rPr>
        <w:t>Основной функционал модуля:</w:t>
      </w:r>
    </w:p>
    <w:p w14:paraId="51C822C7" w14:textId="5034E3A1" w:rsidR="00FF08A1" w:rsidRPr="00FF08A1" w:rsidRDefault="00FF08A1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п</w:t>
      </w:r>
      <w:r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росмотр и редактирование персональных данных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;</w:t>
      </w:r>
    </w:p>
    <w:p w14:paraId="243A5952" w14:textId="68C7484C" w:rsidR="00FF08A1" w:rsidRPr="00FF08A1" w:rsidRDefault="00FF08A1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и</w:t>
      </w:r>
      <w:r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зменение пароля и настроек безопасности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;</w:t>
      </w:r>
    </w:p>
    <w:p w14:paraId="1599C83D" w14:textId="769CD25D" w:rsidR="00FF08A1" w:rsidRPr="00FF08A1" w:rsidRDefault="00FF08A1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lastRenderedPageBreak/>
        <w:t>- у</w:t>
      </w:r>
      <w:r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правление заказами, просмотр истории заказов и их статуса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;</w:t>
      </w:r>
    </w:p>
    <w:p w14:paraId="6994BD28" w14:textId="455F3D56" w:rsidR="00FF08A1" w:rsidRPr="00FF08A1" w:rsidRDefault="00FF08A1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з</w:t>
      </w:r>
      <w:r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агрузка и хранение документов (ИНН, лицензии, сертификаты)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;</w:t>
      </w:r>
    </w:p>
    <w:p w14:paraId="16B44260" w14:textId="00F34387" w:rsidR="00526DE7" w:rsidRPr="00877A5D" w:rsidRDefault="00FF08A1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о</w:t>
      </w:r>
      <w:r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братная связь с технической поддержкой через чат или заявки.</w:t>
      </w:r>
    </w:p>
    <w:p w14:paraId="1C632256" w14:textId="77777777" w:rsidR="00526DE7" w:rsidRDefault="00526DE7" w:rsidP="00526DE7">
      <w:pPr>
        <w:rPr>
          <w:rFonts w:ascii="Times New Roman" w:hAnsi="Times New Roman" w:cs="Times New Roman"/>
          <w:color w:val="0D0D0D" w:themeColor="text1" w:themeTint="F2"/>
          <w:sz w:val="16"/>
          <w:szCs w:val="16"/>
          <w:lang w:val="ru-RU"/>
        </w:rPr>
      </w:pPr>
    </w:p>
    <w:p w14:paraId="1AC2A997" w14:textId="323A1A30" w:rsidR="00526DE7" w:rsidRPr="00877A5D" w:rsidRDefault="00526DE7" w:rsidP="00526DE7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42" w:name="_Toc192089362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4.2.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3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.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ab/>
        <w:t>Модуль «</w:t>
      </w:r>
      <w:bookmarkStart w:id="43" w:name="_Hlk192082638"/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Оплата</w:t>
      </w:r>
      <w:bookmarkEnd w:id="43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»</w:t>
      </w:r>
      <w:bookmarkEnd w:id="42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 </w:t>
      </w:r>
    </w:p>
    <w:p w14:paraId="43074CA5" w14:textId="5E921FC8" w:rsidR="00FF08A1" w:rsidRPr="00FF08A1" w:rsidRDefault="00526DE7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Модуль «</w:t>
      </w:r>
      <w:r w:rsidRPr="00526DE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Оплата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» </w:t>
      </w:r>
      <w:r w:rsidR="00FF08A1"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реализует систему </w:t>
      </w:r>
      <w:proofErr w:type="spellStart"/>
      <w:r w:rsidR="00FF08A1"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эскроу</w:t>
      </w:r>
      <w:proofErr w:type="spellEnd"/>
      <w:r w:rsidR="00FF08A1"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 для безопасных финансовых операций между пользователями платформы.</w:t>
      </w:r>
    </w:p>
    <w:p w14:paraId="458DA567" w14:textId="77777777" w:rsidR="00FF08A1" w:rsidRPr="00FF08A1" w:rsidRDefault="00FF08A1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Основной функционал модуля:</w:t>
      </w:r>
    </w:p>
    <w:p w14:paraId="71E46004" w14:textId="17E7BEDB" w:rsidR="00FF08A1" w:rsidRPr="00FF08A1" w:rsidRDefault="00FF08A1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с</w:t>
      </w:r>
      <w:r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оздание </w:t>
      </w:r>
      <w:proofErr w:type="spellStart"/>
      <w:r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эскроу</w:t>
      </w:r>
      <w:proofErr w:type="spellEnd"/>
      <w:r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-счетов и перевод средств на защищенный счет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;</w:t>
      </w:r>
    </w:p>
    <w:p w14:paraId="18F96ADB" w14:textId="6ACCA4E5" w:rsidR="00FF08A1" w:rsidRPr="00FF08A1" w:rsidRDefault="00596B2A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о</w:t>
      </w:r>
      <w:r w:rsidR="00FF08A1"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тслеживание выполнения условий сделки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;</w:t>
      </w:r>
    </w:p>
    <w:p w14:paraId="12AAC797" w14:textId="374C298B" w:rsidR="00FF08A1" w:rsidRPr="00FF08A1" w:rsidRDefault="00596B2A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а</w:t>
      </w:r>
      <w:r w:rsidR="00FF08A1"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втоматическое перечисление средств продавцу после завершения сделки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;</w:t>
      </w:r>
    </w:p>
    <w:p w14:paraId="6BC72D48" w14:textId="7D70FA7B" w:rsidR="00FF08A1" w:rsidRPr="00FF08A1" w:rsidRDefault="00596B2A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б</w:t>
      </w:r>
      <w:r w:rsidR="00FF08A1"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локировка средств при возникновении спора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;</w:t>
      </w:r>
    </w:p>
    <w:p w14:paraId="3623171A" w14:textId="082C2355" w:rsidR="00FF08A1" w:rsidRPr="00FF08A1" w:rsidRDefault="00596B2A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в</w:t>
      </w:r>
      <w:r w:rsidR="00FF08A1"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озврат платежей по решению арбитража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;</w:t>
      </w:r>
    </w:p>
    <w:p w14:paraId="7EDE5663" w14:textId="5E010F79" w:rsidR="00FF08A1" w:rsidRPr="00FF08A1" w:rsidRDefault="00596B2A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- </w:t>
      </w:r>
      <w:r w:rsidR="00FF08A1"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Интеграция с платежными шлюзами (</w:t>
      </w:r>
      <w:proofErr w:type="spellStart"/>
      <w:r w:rsidR="00FF08A1"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Uzcard</w:t>
      </w:r>
      <w:proofErr w:type="spellEnd"/>
      <w:r w:rsidR="00FF08A1"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, </w:t>
      </w:r>
      <w:proofErr w:type="spellStart"/>
      <w:r w:rsidR="00FF08A1"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Humo</w:t>
      </w:r>
      <w:proofErr w:type="spellEnd"/>
      <w:r w:rsidR="00FF08A1"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, </w:t>
      </w:r>
      <w:proofErr w:type="spellStart"/>
      <w:r w:rsidR="00FF08A1"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Payme</w:t>
      </w:r>
      <w:proofErr w:type="spellEnd"/>
      <w:r w:rsidR="00FF08A1"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)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;</w:t>
      </w:r>
    </w:p>
    <w:p w14:paraId="38F0C28C" w14:textId="4DCC68B2" w:rsidR="00526DE7" w:rsidRPr="00877A5D" w:rsidRDefault="00596B2A" w:rsidP="00FF08A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ш</w:t>
      </w:r>
      <w:r w:rsidR="00FF08A1" w:rsidRPr="00FF08A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ифрование данных транзакций и защита финансовой информации.</w:t>
      </w:r>
    </w:p>
    <w:p w14:paraId="0288F3C9" w14:textId="77777777" w:rsidR="00526DE7" w:rsidRDefault="00526DE7" w:rsidP="00A31DF7">
      <w:pPr>
        <w:rPr>
          <w:rFonts w:ascii="Times New Roman" w:hAnsi="Times New Roman" w:cs="Times New Roman"/>
          <w:color w:val="0D0D0D" w:themeColor="text1" w:themeTint="F2"/>
          <w:sz w:val="16"/>
          <w:szCs w:val="16"/>
          <w:lang w:val="ru-RU"/>
        </w:rPr>
      </w:pPr>
    </w:p>
    <w:p w14:paraId="4CCAB236" w14:textId="77777777" w:rsidR="00526DE7" w:rsidRPr="00877A5D" w:rsidRDefault="00526DE7" w:rsidP="00A31DF7">
      <w:pPr>
        <w:rPr>
          <w:rFonts w:ascii="Times New Roman" w:hAnsi="Times New Roman" w:cs="Times New Roman"/>
          <w:color w:val="0D0D0D" w:themeColor="text1" w:themeTint="F2"/>
          <w:sz w:val="16"/>
          <w:szCs w:val="16"/>
          <w:lang w:val="ru-RU"/>
        </w:rPr>
      </w:pPr>
    </w:p>
    <w:p w14:paraId="3C91E8BC" w14:textId="6581D422" w:rsidR="006B2DB9" w:rsidRPr="00877A5D" w:rsidRDefault="003D4AB6" w:rsidP="00EC1227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44" w:name="_Toc192089363"/>
      <w:bookmarkStart w:id="45" w:name="_Hlk143853462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4.2.</w:t>
      </w:r>
      <w:r w:rsidR="00526DE7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4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.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ab/>
        <w:t>Модуль «</w:t>
      </w:r>
      <w:r w:rsidR="00F14BB0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Маркетплейс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»</w:t>
      </w:r>
      <w:bookmarkEnd w:id="44"/>
      <w:r w:rsidR="00F14BB0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 </w:t>
      </w:r>
    </w:p>
    <w:p w14:paraId="74589A4E" w14:textId="31DBD423" w:rsidR="003D4AB6" w:rsidRPr="00877A5D" w:rsidRDefault="006B2DB9" w:rsidP="00C36D14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Модуль </w:t>
      </w:r>
      <w:r w:rsidR="00C93D18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«Маркетплейс» </w:t>
      </w:r>
      <w:r w:rsidR="00F14BB0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представляет собой площадку для онлайн-торговли сельскохозяйственной продукцией и услугами в сфере сельского хозяйства. </w:t>
      </w:r>
      <w:r w:rsidR="00395F66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Интерфейс модуля поддерживает узбекский, </w:t>
      </w:r>
      <w:r w:rsidR="00B12191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каракалпакский, </w:t>
      </w:r>
      <w:r w:rsidR="00395F66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русский и английский языки, что позволит привлекать не только местных дехкан, но и международных партнеров</w:t>
      </w:r>
      <w:r w:rsidR="00280AD8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.</w:t>
      </w:r>
      <w:r w:rsidR="00395F66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 </w:t>
      </w:r>
      <w:r w:rsidR="00F14BB0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Модуль «Маркет</w:t>
      </w:r>
      <w:r w:rsidR="00B12191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пл</w:t>
      </w:r>
      <w:r w:rsidR="00F14BB0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ейс» включает следующие подмодули:</w:t>
      </w:r>
    </w:p>
    <w:p w14:paraId="24CFC61C" w14:textId="77777777" w:rsidR="00F14BB0" w:rsidRPr="00877A5D" w:rsidRDefault="00F14BB0" w:rsidP="00F14BB0">
      <w:pPr>
        <w:rPr>
          <w:rFonts w:ascii="Times New Roman" w:hAnsi="Times New Roman" w:cs="Times New Roman"/>
          <w:sz w:val="8"/>
          <w:szCs w:val="8"/>
          <w:lang w:val="ru-RU" w:eastAsia="zh-CN" w:bidi="hi-IN"/>
        </w:rPr>
      </w:pPr>
    </w:p>
    <w:p w14:paraId="61FF8C9F" w14:textId="38F29243" w:rsidR="00F14BB0" w:rsidRPr="00877A5D" w:rsidRDefault="00F14BB0" w:rsidP="009354F4">
      <w:pPr>
        <w:ind w:firstLine="567"/>
        <w:rPr>
          <w:rFonts w:ascii="Times New Roman" w:hAnsi="Times New Roman" w:cs="Times New Roman"/>
          <w:b/>
          <w:bCs/>
          <w:sz w:val="24"/>
          <w:szCs w:val="24"/>
          <w:lang w:val="ru-RU" w:eastAsia="zh-CN" w:bidi="hi-IN"/>
        </w:rPr>
      </w:pPr>
      <w:bookmarkStart w:id="46" w:name="_Hlk190877011"/>
      <w:r w:rsidRPr="00877A5D">
        <w:rPr>
          <w:rFonts w:ascii="Times New Roman" w:hAnsi="Times New Roman" w:cs="Times New Roman"/>
          <w:b/>
          <w:bCs/>
          <w:sz w:val="24"/>
          <w:szCs w:val="24"/>
          <w:lang w:val="ru-RU" w:eastAsia="zh-CN" w:bidi="hi-IN"/>
        </w:rPr>
        <w:t>Подмодуль «</w:t>
      </w:r>
      <w:r w:rsidR="00693CA3" w:rsidRPr="00877A5D">
        <w:rPr>
          <w:rFonts w:ascii="Times New Roman" w:hAnsi="Times New Roman" w:cs="Times New Roman"/>
          <w:b/>
          <w:bCs/>
          <w:sz w:val="24"/>
          <w:szCs w:val="24"/>
          <w:lang w:val="ru-RU" w:eastAsia="zh-CN" w:bidi="hi-IN"/>
        </w:rPr>
        <w:t>Сельхозтехника</w:t>
      </w:r>
      <w:r w:rsidRPr="00877A5D">
        <w:rPr>
          <w:rFonts w:ascii="Times New Roman" w:hAnsi="Times New Roman" w:cs="Times New Roman"/>
          <w:b/>
          <w:bCs/>
          <w:sz w:val="24"/>
          <w:szCs w:val="24"/>
          <w:lang w:val="ru-RU" w:eastAsia="zh-CN" w:bidi="hi-IN"/>
        </w:rPr>
        <w:t>»</w:t>
      </w:r>
    </w:p>
    <w:bookmarkEnd w:id="46"/>
    <w:p w14:paraId="191A0256" w14:textId="263147AA" w:rsidR="00693CA3" w:rsidRPr="00DA5D53" w:rsidRDefault="007D2291" w:rsidP="007D229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предназ</w:t>
      </w:r>
      <w:r w:rsidR="00552C4D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н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ачен для размещения различных объявлений касательно </w:t>
      </w:r>
      <w:r w:rsidR="00CF4CB9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покупки, 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продажи или аренды сельскохозяйственной техники (тракторы, комбайны, культиваторы и др.).</w:t>
      </w:r>
    </w:p>
    <w:p w14:paraId="46E00807" w14:textId="77777777" w:rsidR="005D3215" w:rsidRPr="00DA5D53" w:rsidRDefault="005D3215" w:rsidP="007D229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00FDEF97" w14:textId="77777777" w:rsidR="005D3215" w:rsidRPr="00DA5D53" w:rsidRDefault="005D3215" w:rsidP="007D229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4848ED65" w14:textId="77777777" w:rsidR="005D3215" w:rsidRPr="00DA5D53" w:rsidRDefault="005D3215" w:rsidP="007D229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21CB05E1" w14:textId="5C74C239" w:rsidR="00184761" w:rsidRPr="00877A5D" w:rsidRDefault="001111AE" w:rsidP="007D229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>
        <w:rPr>
          <w:rFonts w:ascii="Times New Roman" w:hAnsi="Times New Roman" w:cs="Times New Roman"/>
          <w:noProof/>
        </w:rPr>
        <w:object w:dxaOrig="1440" w:dyaOrig="1440" w14:anchorId="0185B778">
          <v:shape id="_x0000_s1031" type="#_x0000_t75" style="position:absolute;left:0;text-align:left;margin-left:5pt;margin-top:5.6pt;width:483.45pt;height:301.8pt;z-index:-251656704;mso-position-horizontal-relative:text;mso-position-vertical-relative:text">
            <v:imagedata r:id="rId15" o:title=""/>
          </v:shape>
          <o:OLEObject Type="Embed" ProgID="Photoshop.Image.13" ShapeID="_x0000_s1031" DrawAspect="Content" ObjectID="_1803197471" r:id="rId16">
            <o:FieldCodes>\s</o:FieldCodes>
          </o:OLEObject>
        </w:object>
      </w:r>
    </w:p>
    <w:p w14:paraId="0897D15E" w14:textId="260D3952" w:rsidR="00184761" w:rsidRPr="00877A5D" w:rsidRDefault="00184761" w:rsidP="007D229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3069D2FB" w14:textId="1E944EFB" w:rsidR="00184761" w:rsidRPr="00877A5D" w:rsidRDefault="00184761" w:rsidP="007D229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48F68E54" w14:textId="4827A37F" w:rsidR="00184761" w:rsidRPr="00877A5D" w:rsidRDefault="00184761" w:rsidP="007D229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7D40F8C5" w14:textId="77777777" w:rsidR="00184761" w:rsidRPr="00877A5D" w:rsidRDefault="00184761" w:rsidP="007D229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1ED49325" w14:textId="7F7AE98A" w:rsidR="00184761" w:rsidRPr="00877A5D" w:rsidRDefault="00184761" w:rsidP="007D229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78089ED3" w14:textId="77777777" w:rsidR="00184761" w:rsidRPr="00877A5D" w:rsidRDefault="00184761" w:rsidP="007D229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170A79B1" w14:textId="59009951" w:rsidR="00184761" w:rsidRPr="00877A5D" w:rsidRDefault="00184761" w:rsidP="007D229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649C57E5" w14:textId="77777777" w:rsidR="00184761" w:rsidRPr="00877A5D" w:rsidRDefault="00184761" w:rsidP="007D229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511AA0BB" w14:textId="2478A766" w:rsidR="00184761" w:rsidRPr="00877A5D" w:rsidRDefault="00184761" w:rsidP="007D229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411695BD" w14:textId="77777777" w:rsidR="00184761" w:rsidRPr="00877A5D" w:rsidRDefault="00184761" w:rsidP="007D229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07253B81" w14:textId="77777777" w:rsidR="00184761" w:rsidRPr="00877A5D" w:rsidRDefault="00184761" w:rsidP="007D229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54441B73" w14:textId="4D86015F" w:rsidR="00184761" w:rsidRPr="00877A5D" w:rsidRDefault="00184761" w:rsidP="007D229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043C0031" w14:textId="77777777" w:rsidR="00184761" w:rsidRPr="00877A5D" w:rsidRDefault="00184761" w:rsidP="007D229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0BDDE04B" w14:textId="2516B51F" w:rsidR="00184761" w:rsidRPr="00877A5D" w:rsidRDefault="00184761" w:rsidP="007D229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42F16036" w14:textId="2612E690" w:rsidR="00184761" w:rsidRPr="00877A5D" w:rsidRDefault="00184761" w:rsidP="00184761">
      <w:pPr>
        <w:spacing w:line="360" w:lineRule="auto"/>
        <w:ind w:left="2160" w:firstLine="720"/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  <w:lang w:val="ru-RU"/>
        </w:rPr>
      </w:pPr>
      <w:r w:rsidRPr="00877A5D"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  <w:lang w:val="ru-RU"/>
        </w:rPr>
        <w:t xml:space="preserve">Рис. </w:t>
      </w:r>
      <w:r w:rsidRPr="00877A5D"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  <w:lang w:val="uz-Latn-UZ"/>
        </w:rPr>
        <w:t>Подмодуль «Сельхозтехника»</w:t>
      </w:r>
    </w:p>
    <w:p w14:paraId="760F33C1" w14:textId="56AC662D" w:rsidR="007D2291" w:rsidRPr="00877A5D" w:rsidRDefault="007D2291" w:rsidP="007D229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 w:eastAsia="zh-CN" w:bidi="hi-IN"/>
        </w:rPr>
        <w:t>Основной функционал подмодуля:</w:t>
      </w:r>
    </w:p>
    <w:p w14:paraId="079865A6" w14:textId="20C03A5E" w:rsidR="007D2291" w:rsidRPr="00877A5D" w:rsidRDefault="007D2291" w:rsidP="007D229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предоставление пользователю каталога сельскохозяйственной техники с их подробными описаниями, техническими характеристиками и фотографиями;</w:t>
      </w:r>
    </w:p>
    <w:p w14:paraId="7C8045AD" w14:textId="4CC42335" w:rsidR="007D2291" w:rsidRPr="00877A5D" w:rsidRDefault="007D2291" w:rsidP="007D229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- имеет функцию фильтрации и сортировки товаров по различным параметрам (производитель, </w:t>
      </w:r>
      <w:r w:rsidR="00CF4CB9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новый/б/у, 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модель, цена, год выпуска и т.д.).</w:t>
      </w:r>
    </w:p>
    <w:p w14:paraId="5FFDFCC6" w14:textId="54B42656" w:rsidR="007D2291" w:rsidRPr="00877A5D" w:rsidRDefault="007D2291" w:rsidP="007D229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- </w:t>
      </w:r>
      <w:r w:rsidR="00CF4CB9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наличие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 функци</w:t>
      </w:r>
      <w:r w:rsidR="00CF4CB9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й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 сравнения нескольких моделей техники по цене по техническим парам</w:t>
      </w:r>
      <w:r w:rsidR="00C8532D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е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трам и т.д.</w:t>
      </w:r>
    </w:p>
    <w:p w14:paraId="2DD72CBF" w14:textId="13BC771A" w:rsidR="007D2291" w:rsidRPr="00877A5D" w:rsidRDefault="007D2291" w:rsidP="007D229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возможность оформление заказа или заявки на приобретение выбранной техники;</w:t>
      </w:r>
    </w:p>
    <w:p w14:paraId="15A94DC1" w14:textId="360AB982" w:rsidR="00ED6A4D" w:rsidRPr="00877A5D" w:rsidRDefault="00ED6A4D" w:rsidP="00ED6A4D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возможность для расчета стоимости доставки;</w:t>
      </w:r>
    </w:p>
    <w:p w14:paraId="6DBF10DF" w14:textId="69DEC611" w:rsidR="007D2291" w:rsidRPr="00877A5D" w:rsidRDefault="007D2291" w:rsidP="007D229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наличие функции отзывов и рейтингов продавца.</w:t>
      </w:r>
    </w:p>
    <w:p w14:paraId="78AB7811" w14:textId="77777777" w:rsidR="00F14BB0" w:rsidRPr="00877A5D" w:rsidRDefault="00F14BB0" w:rsidP="00F14BB0">
      <w:pPr>
        <w:ind w:firstLine="720"/>
        <w:rPr>
          <w:rFonts w:ascii="Times New Roman" w:hAnsi="Times New Roman" w:cs="Times New Roman"/>
          <w:sz w:val="8"/>
          <w:szCs w:val="8"/>
          <w:lang w:val="ru-RU"/>
        </w:rPr>
      </w:pPr>
    </w:p>
    <w:p w14:paraId="2D7FD6F2" w14:textId="6A98E3AE" w:rsidR="00F14BB0" w:rsidRPr="00877A5D" w:rsidRDefault="00F14BB0" w:rsidP="009354F4">
      <w:pPr>
        <w:ind w:firstLine="567"/>
        <w:rPr>
          <w:rFonts w:ascii="Times New Roman" w:hAnsi="Times New Roman" w:cs="Times New Roman"/>
          <w:b/>
          <w:bCs/>
          <w:sz w:val="24"/>
          <w:szCs w:val="24"/>
          <w:lang w:val="ru-RU" w:eastAsia="zh-CN" w:bidi="hi-IN"/>
        </w:rPr>
      </w:pPr>
      <w:r w:rsidRPr="00877A5D">
        <w:rPr>
          <w:rFonts w:ascii="Times New Roman" w:hAnsi="Times New Roman" w:cs="Times New Roman"/>
          <w:b/>
          <w:bCs/>
          <w:sz w:val="24"/>
          <w:szCs w:val="24"/>
          <w:lang w:val="ru-RU" w:eastAsia="zh-CN" w:bidi="hi-IN"/>
        </w:rPr>
        <w:t>Подмодуль «</w:t>
      </w:r>
      <w:r w:rsidR="00693CA3" w:rsidRPr="00877A5D">
        <w:rPr>
          <w:rFonts w:ascii="Times New Roman" w:hAnsi="Times New Roman" w:cs="Times New Roman"/>
          <w:b/>
          <w:bCs/>
          <w:sz w:val="24"/>
          <w:szCs w:val="24"/>
          <w:lang w:val="ru-RU" w:eastAsia="zh-CN" w:bidi="hi-IN"/>
        </w:rPr>
        <w:t>Запчасти</w:t>
      </w:r>
      <w:r w:rsidRPr="00877A5D">
        <w:rPr>
          <w:rFonts w:ascii="Times New Roman" w:hAnsi="Times New Roman" w:cs="Times New Roman"/>
          <w:b/>
          <w:bCs/>
          <w:sz w:val="24"/>
          <w:szCs w:val="24"/>
          <w:lang w:val="ru-RU" w:eastAsia="zh-CN" w:bidi="hi-IN"/>
        </w:rPr>
        <w:t>»</w:t>
      </w:r>
    </w:p>
    <w:p w14:paraId="5CCE4C87" w14:textId="4EF15E7A" w:rsidR="007D2291" w:rsidRPr="00877A5D" w:rsidRDefault="009354F4" w:rsidP="009354F4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пред</w:t>
      </w:r>
      <w:r w:rsidR="00882B06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ставляет собой каталог, где пользователь имеет возможность поиска запчастей, комплектующих и расходных материалов для сельскохозяйственной техники.</w:t>
      </w:r>
    </w:p>
    <w:p w14:paraId="35A0CC23" w14:textId="77777777" w:rsidR="00EF6559" w:rsidRPr="00877A5D" w:rsidRDefault="00EF6559" w:rsidP="00EF6559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 w:eastAsia="zh-CN" w:bidi="hi-IN"/>
        </w:rPr>
        <w:t>Основной функционал подмодуля:</w:t>
      </w:r>
    </w:p>
    <w:p w14:paraId="68850B9A" w14:textId="3BBC6372" w:rsidR="00EF6559" w:rsidRPr="00877A5D" w:rsidRDefault="00EF6559" w:rsidP="00EF6559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- наличие каталога с запасными частями с возможностью </w:t>
      </w:r>
      <w:r w:rsidR="004C6309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для пользователя 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поиска необходимой детали по </w:t>
      </w:r>
      <w:r w:rsidR="004C6309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названию, модели или рейтингу;</w:t>
      </w:r>
    </w:p>
    <w:p w14:paraId="5E523907" w14:textId="73A640B7" w:rsidR="00D373B7" w:rsidRPr="00877A5D" w:rsidRDefault="004C6309" w:rsidP="00EF6559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- </w:t>
      </w:r>
      <w:r w:rsidR="00D373B7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информация о количестве оставшихся товаров на складе и цене за товар;</w:t>
      </w:r>
    </w:p>
    <w:p w14:paraId="7A37EC9F" w14:textId="08C2FA0F" w:rsidR="00D373B7" w:rsidRPr="00877A5D" w:rsidRDefault="00D373B7" w:rsidP="00EF6559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система оформления заказа онлайн;</w:t>
      </w:r>
    </w:p>
    <w:p w14:paraId="71BA09A9" w14:textId="016E8A79" w:rsidR="00ED6A4D" w:rsidRPr="00877A5D" w:rsidRDefault="00ED6A4D" w:rsidP="00ED6A4D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возможность для расчета стоимости доставки;</w:t>
      </w:r>
    </w:p>
    <w:p w14:paraId="513DAF96" w14:textId="2D9FD2E9" w:rsidR="004C6309" w:rsidRPr="00877A5D" w:rsidRDefault="001111AE" w:rsidP="00EF6559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>
        <w:rPr>
          <w:rFonts w:ascii="Times New Roman" w:hAnsi="Times New Roman" w:cs="Times New Roman"/>
          <w:noProof/>
        </w:rPr>
        <w:object w:dxaOrig="1440" w:dyaOrig="1440" w14:anchorId="03F791FE">
          <v:shape id="_x0000_s1032" type="#_x0000_t75" style="position:absolute;left:0;text-align:left;margin-left:-14.35pt;margin-top:23.15pt;width:486.85pt;height:230.45pt;z-index:-251654656;mso-position-horizontal-relative:text;mso-position-vertical-relative:text">
            <v:imagedata r:id="rId17" o:title=""/>
          </v:shape>
          <o:OLEObject Type="Embed" ProgID="Photoshop.Image.13" ShapeID="_x0000_s1032" DrawAspect="Content" ObjectID="_1803197472" r:id="rId18">
            <o:FieldCodes>\s</o:FieldCodes>
          </o:OLEObject>
        </w:object>
      </w:r>
      <w:r w:rsidR="00D373B7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- наличие системы уведомлений / акции, </w:t>
      </w:r>
      <w:proofErr w:type="spellStart"/>
      <w:r w:rsidR="00D373B7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постпуплении</w:t>
      </w:r>
      <w:proofErr w:type="spellEnd"/>
      <w:r w:rsidR="00D373B7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 новых товаров </w:t>
      </w:r>
      <w:proofErr w:type="spellStart"/>
      <w:r w:rsidR="00D373B7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ит.д</w:t>
      </w:r>
      <w:proofErr w:type="spellEnd"/>
      <w:r w:rsidR="00D373B7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./.</w:t>
      </w:r>
    </w:p>
    <w:p w14:paraId="1AA14ACA" w14:textId="3598451A" w:rsidR="00493639" w:rsidRPr="00877A5D" w:rsidRDefault="00493639" w:rsidP="00EF6559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1048D448" w14:textId="77777777" w:rsidR="00493639" w:rsidRPr="00877A5D" w:rsidRDefault="00493639" w:rsidP="00EF6559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2AD69F8A" w14:textId="4F240542" w:rsidR="00493639" w:rsidRPr="00877A5D" w:rsidRDefault="00493639" w:rsidP="00EF6559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25BD963D" w14:textId="77777777" w:rsidR="00493639" w:rsidRPr="00877A5D" w:rsidRDefault="00493639" w:rsidP="00EF6559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33BF5E14" w14:textId="77777777" w:rsidR="00493639" w:rsidRPr="00DA5D53" w:rsidRDefault="00493639" w:rsidP="00EF6559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52B8A29F" w14:textId="77777777" w:rsidR="00493639" w:rsidRPr="00877A5D" w:rsidRDefault="00493639" w:rsidP="00EF6559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0BB5999A" w14:textId="77777777" w:rsidR="00493639" w:rsidRPr="00877A5D" w:rsidRDefault="00493639" w:rsidP="00EF6559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306CF5B4" w14:textId="77777777" w:rsidR="00493639" w:rsidRPr="00877A5D" w:rsidRDefault="00493639" w:rsidP="00EF6559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1F3C1BEC" w14:textId="77777777" w:rsidR="00493639" w:rsidRPr="00877A5D" w:rsidRDefault="00493639" w:rsidP="00EF6559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2E390F5A" w14:textId="77777777" w:rsidR="00493639" w:rsidRPr="00877A5D" w:rsidRDefault="00493639" w:rsidP="00EF6559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778D277E" w14:textId="77777777" w:rsidR="00493639" w:rsidRPr="00877A5D" w:rsidRDefault="00493639" w:rsidP="00EF6559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5AF74528" w14:textId="77777777" w:rsidR="00493639" w:rsidRPr="00877A5D" w:rsidRDefault="00493639" w:rsidP="00EF6559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8"/>
          <w:szCs w:val="8"/>
          <w:lang w:val="ru-RU" w:eastAsia="zh-CN" w:bidi="hi-IN"/>
        </w:rPr>
      </w:pPr>
    </w:p>
    <w:p w14:paraId="7AE94999" w14:textId="43B19091" w:rsidR="00493639" w:rsidRPr="00877A5D" w:rsidRDefault="00493639" w:rsidP="00493639">
      <w:pPr>
        <w:spacing w:line="360" w:lineRule="auto"/>
        <w:ind w:left="2160" w:firstLine="720"/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  <w:lang w:val="ru-RU"/>
        </w:rPr>
      </w:pPr>
      <w:r w:rsidRPr="00877A5D"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  <w:lang w:val="ru-RU"/>
        </w:rPr>
        <w:t xml:space="preserve">Рис. </w:t>
      </w:r>
      <w:r w:rsidRPr="00877A5D"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  <w:lang w:val="uz-Latn-UZ"/>
        </w:rPr>
        <w:t>Подмодуль «</w:t>
      </w:r>
      <w:r w:rsidRPr="00877A5D"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  <w:lang w:val="ru-RU"/>
        </w:rPr>
        <w:t>Запчасти</w:t>
      </w:r>
      <w:r w:rsidRPr="00877A5D">
        <w:rPr>
          <w:rFonts w:ascii="Times New Roman" w:hAnsi="Times New Roman" w:cs="Times New Roman"/>
          <w:i/>
          <w:iCs/>
          <w:color w:val="0D0D0D" w:themeColor="text1" w:themeTint="F2"/>
          <w:sz w:val="20"/>
          <w:szCs w:val="20"/>
          <w:lang w:val="uz-Latn-UZ"/>
        </w:rPr>
        <w:t>»</w:t>
      </w:r>
    </w:p>
    <w:p w14:paraId="14155495" w14:textId="77777777" w:rsidR="00395F66" w:rsidRPr="00877A5D" w:rsidRDefault="00395F66" w:rsidP="00F14BB0">
      <w:pPr>
        <w:ind w:firstLine="720"/>
        <w:rPr>
          <w:rFonts w:ascii="Times New Roman" w:hAnsi="Times New Roman" w:cs="Times New Roman"/>
          <w:sz w:val="8"/>
          <w:szCs w:val="8"/>
          <w:lang w:val="ru-RU"/>
        </w:rPr>
      </w:pPr>
    </w:p>
    <w:p w14:paraId="0DFB60FD" w14:textId="5893C247" w:rsidR="00F14BB0" w:rsidRPr="00877A5D" w:rsidRDefault="00395F66" w:rsidP="00222B4B">
      <w:pPr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Подмодуль «</w:t>
      </w:r>
      <w:r w:rsidR="00693CA3" w:rsidRPr="00877A5D">
        <w:rPr>
          <w:rFonts w:ascii="Times New Roman" w:hAnsi="Times New Roman" w:cs="Times New Roman"/>
          <w:b/>
          <w:bCs/>
          <w:sz w:val="24"/>
          <w:szCs w:val="24"/>
          <w:lang w:val="ru-RU"/>
        </w:rPr>
        <w:t>Мини-заводы</w:t>
      </w:r>
      <w:r w:rsidRPr="00877A5D">
        <w:rPr>
          <w:rFonts w:ascii="Times New Roman" w:hAnsi="Times New Roman" w:cs="Times New Roman"/>
          <w:b/>
          <w:bCs/>
          <w:sz w:val="24"/>
          <w:szCs w:val="24"/>
          <w:lang w:val="ru-RU"/>
        </w:rPr>
        <w:t>»</w:t>
      </w:r>
    </w:p>
    <w:p w14:paraId="6216B760" w14:textId="64BFBAE2" w:rsidR="00222B4B" w:rsidRPr="00877A5D" w:rsidRDefault="00222B4B" w:rsidP="00222B4B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представляет собой площадку, г</w:t>
      </w:r>
      <w:r w:rsidR="00B65F8E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д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е пользователь </w:t>
      </w:r>
      <w:r w:rsidR="00B65F8E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системы сможет купить, продать или взять в аренду </w:t>
      </w:r>
      <w:r w:rsidR="00044BA2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мини-заводы или </w:t>
      </w:r>
      <w:r w:rsidR="00B65F8E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готовые производственные линии по переработке сельскохозяйственной продукции.</w:t>
      </w:r>
    </w:p>
    <w:p w14:paraId="113C154E" w14:textId="77777777" w:rsidR="00DB43C9" w:rsidRPr="00877A5D" w:rsidRDefault="00DB43C9" w:rsidP="00DB43C9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 w:eastAsia="zh-CN" w:bidi="hi-IN"/>
        </w:rPr>
        <w:t>Основной функционал подмодуля:</w:t>
      </w:r>
    </w:p>
    <w:p w14:paraId="004F531F" w14:textId="5BADFFFC" w:rsidR="00DB43C9" w:rsidRPr="00877A5D" w:rsidRDefault="00DB43C9" w:rsidP="00DB43C9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наличие информации о мини-заводах и небольших производственных линиях по переработке сельскохозяйственной продукции;</w:t>
      </w:r>
    </w:p>
    <w:p w14:paraId="51C2F969" w14:textId="5BE3D74C" w:rsidR="00DB43C9" w:rsidRPr="00877A5D" w:rsidRDefault="00DB43C9" w:rsidP="00DB43C9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полная информация о предоставленных мини-заводах с их детальным описанием, технических характеристик и необходимых требований по установке и монтажу;</w:t>
      </w:r>
    </w:p>
    <w:p w14:paraId="1EFE5887" w14:textId="77777777" w:rsidR="00DB43C9" w:rsidRPr="00877A5D" w:rsidRDefault="00DB43C9" w:rsidP="00DB43C9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 - возможность оформления заказа на платформе;</w:t>
      </w:r>
    </w:p>
    <w:p w14:paraId="1F375083" w14:textId="22600DDC" w:rsidR="00DB43C9" w:rsidRPr="00877A5D" w:rsidRDefault="00DB43C9" w:rsidP="00DB43C9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оформление кредита или аренды через платформу</w:t>
      </w:r>
      <w:r w:rsidR="00ED6A4D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;</w:t>
      </w:r>
    </w:p>
    <w:p w14:paraId="6D1CA9AC" w14:textId="77777777" w:rsidR="00ED6A4D" w:rsidRPr="00877A5D" w:rsidRDefault="00ED6A4D" w:rsidP="00ED6A4D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возможность для расчета стоимости доставки.</w:t>
      </w:r>
    </w:p>
    <w:p w14:paraId="2EAE452A" w14:textId="7A260268" w:rsidR="00B65F8E" w:rsidRPr="00877A5D" w:rsidRDefault="00DB43C9" w:rsidP="00DB43C9">
      <w:pPr>
        <w:ind w:firstLine="567"/>
        <w:rPr>
          <w:rFonts w:ascii="Times New Roman" w:hAnsi="Times New Roman" w:cs="Times New Roman"/>
          <w:b/>
          <w:bCs/>
          <w:sz w:val="8"/>
          <w:szCs w:val="8"/>
          <w:lang w:val="ru-RU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 </w:t>
      </w:r>
    </w:p>
    <w:p w14:paraId="16D1F6CD" w14:textId="645E076B" w:rsidR="00395F66" w:rsidRPr="00877A5D" w:rsidRDefault="00395F66" w:rsidP="00DB43C9">
      <w:pPr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Подмодуль «</w:t>
      </w:r>
      <w:r w:rsidR="00693CA3" w:rsidRPr="00877A5D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Оборудование</w:t>
      </w:r>
      <w:r w:rsidRPr="00877A5D">
        <w:rPr>
          <w:rFonts w:ascii="Times New Roman" w:hAnsi="Times New Roman" w:cs="Times New Roman"/>
          <w:b/>
          <w:bCs/>
          <w:sz w:val="24"/>
          <w:szCs w:val="24"/>
          <w:lang w:val="ru-RU"/>
        </w:rPr>
        <w:t>»</w:t>
      </w:r>
    </w:p>
    <w:p w14:paraId="33A293B3" w14:textId="32803A92" w:rsidR="00FA0B06" w:rsidRPr="00877A5D" w:rsidRDefault="00FA0B06" w:rsidP="00DB43C9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предназначен для размещения предложений по продаже и аренде сельскохозяйственной технике и оборудования для производства Подмодуль представляет собой площадку сушилки, насосы, элеваторы и т.д./.</w:t>
      </w:r>
    </w:p>
    <w:p w14:paraId="18021A0A" w14:textId="77777777" w:rsidR="00FA0B06" w:rsidRPr="00877A5D" w:rsidRDefault="00FA0B06" w:rsidP="00FA0B06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 w:eastAsia="zh-CN" w:bidi="hi-IN"/>
        </w:rPr>
        <w:t>Основной функционал подмодуля:</w:t>
      </w:r>
    </w:p>
    <w:p w14:paraId="6F58EAD7" w14:textId="3CFD3D54" w:rsidR="00FA0B06" w:rsidRPr="00877A5D" w:rsidRDefault="00FA0B06" w:rsidP="00FA0B06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наличие специализированного каталога оборудования для сельскохозяйственного производства;</w:t>
      </w:r>
    </w:p>
    <w:p w14:paraId="16DE7DD6" w14:textId="61169AC3" w:rsidR="00FA0B06" w:rsidRPr="00877A5D" w:rsidRDefault="00FA0B06" w:rsidP="00FA0B06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возможность использования фильтрации товаров по категориям, производителям, марки, ценам и т.д.;</w:t>
      </w:r>
    </w:p>
    <w:p w14:paraId="29FC25C2" w14:textId="399360CA" w:rsidR="00FA0B06" w:rsidRPr="00877A5D" w:rsidRDefault="00FA0B06" w:rsidP="00FA0B06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наличие инструкций на оборудование, просмотре его подробных описаний и т.</w:t>
      </w:r>
      <w:r w:rsidR="004317C9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.;</w:t>
      </w:r>
    </w:p>
    <w:p w14:paraId="59514B0C" w14:textId="036B99D2" w:rsidR="004317C9" w:rsidRPr="00877A5D" w:rsidRDefault="004317C9" w:rsidP="004317C9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возможность для расчета стоимости доставки;</w:t>
      </w:r>
    </w:p>
    <w:p w14:paraId="4DEF1B42" w14:textId="535A55A6" w:rsidR="00FA0B06" w:rsidRPr="00877A5D" w:rsidRDefault="00FA0B06" w:rsidP="00FA0B06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оформить заказ на оборудование или купить онлайн.</w:t>
      </w:r>
    </w:p>
    <w:p w14:paraId="17C8342F" w14:textId="77777777" w:rsidR="007D2291" w:rsidRPr="00877A5D" w:rsidRDefault="007D2291" w:rsidP="00770AE8">
      <w:pPr>
        <w:ind w:firstLine="720"/>
        <w:rPr>
          <w:rFonts w:ascii="Times New Roman" w:hAnsi="Times New Roman" w:cs="Times New Roman"/>
          <w:b/>
          <w:bCs/>
          <w:sz w:val="8"/>
          <w:szCs w:val="8"/>
          <w:lang w:val="ru-RU"/>
        </w:rPr>
      </w:pPr>
    </w:p>
    <w:p w14:paraId="329CD17F" w14:textId="49AFE736" w:rsidR="00693CA3" w:rsidRPr="00877A5D" w:rsidRDefault="00693CA3" w:rsidP="00FA0B06">
      <w:pPr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Подмодуль «Семена»</w:t>
      </w:r>
    </w:p>
    <w:p w14:paraId="4145F269" w14:textId="531B3337" w:rsidR="00C906FE" w:rsidRPr="00877A5D" w:rsidRDefault="00C906FE" w:rsidP="00FA0B06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представляет собой специализированный каталог с различными видами семян и дает возможность пользовател</w:t>
      </w:r>
      <w:r w:rsidR="00104753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ю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 выбрать по сорту, по происхождению семян или специальным характеристикам.</w:t>
      </w:r>
    </w:p>
    <w:p w14:paraId="54393CD0" w14:textId="77777777" w:rsidR="00CD74D2" w:rsidRPr="00877A5D" w:rsidRDefault="00C906FE" w:rsidP="00CD74D2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 </w:t>
      </w:r>
      <w:r w:rsidR="00CD74D2"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 w:eastAsia="zh-CN" w:bidi="hi-IN"/>
        </w:rPr>
        <w:t>Основной функционал подмодуля:</w:t>
      </w:r>
    </w:p>
    <w:p w14:paraId="2F14BE40" w14:textId="6945265E" w:rsidR="00CD74D2" w:rsidRPr="00877A5D" w:rsidRDefault="00CD74D2" w:rsidP="00CD74D2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наличие специализированного каталога различных семян с описанием их сорта, условий применения или урожайности;</w:t>
      </w:r>
    </w:p>
    <w:p w14:paraId="1E41B56D" w14:textId="553E5283" w:rsidR="00FA0B06" w:rsidRPr="00877A5D" w:rsidRDefault="00CD74D2" w:rsidP="00FA0B06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данные об остатке на складе, цене и минимальном объеме заказа;</w:t>
      </w:r>
    </w:p>
    <w:p w14:paraId="67A4331F" w14:textId="59B23016" w:rsidR="00CD74D2" w:rsidRPr="00877A5D" w:rsidRDefault="00CD74D2" w:rsidP="00FA0B06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наличие условий доставки или транспортировки семян;</w:t>
      </w:r>
    </w:p>
    <w:p w14:paraId="240A4E13" w14:textId="31FD5AA7" w:rsidR="00CD74D2" w:rsidRPr="00877A5D" w:rsidRDefault="00CD74D2" w:rsidP="00FA0B06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возможность оформления заказа на семеня онлайн;</w:t>
      </w:r>
    </w:p>
    <w:p w14:paraId="07D6BE88" w14:textId="4DC60E78" w:rsidR="00CD74D2" w:rsidRPr="00877A5D" w:rsidRDefault="00CD74D2" w:rsidP="00FA0B06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lastRenderedPageBreak/>
        <w:t xml:space="preserve">- наличие дополнительной информации от экспертов по рекомендациям на тот или иной вид семян, на их урожайность, способы выращивания и т.д. </w:t>
      </w:r>
    </w:p>
    <w:p w14:paraId="26A0C6B0" w14:textId="77777777" w:rsidR="007D2291" w:rsidRPr="00877A5D" w:rsidRDefault="007D2291" w:rsidP="00693CA3">
      <w:pPr>
        <w:ind w:firstLine="720"/>
        <w:rPr>
          <w:rFonts w:ascii="Times New Roman" w:hAnsi="Times New Roman" w:cs="Times New Roman"/>
          <w:b/>
          <w:bCs/>
          <w:sz w:val="8"/>
          <w:szCs w:val="8"/>
          <w:lang w:val="ru-RU"/>
        </w:rPr>
      </w:pPr>
    </w:p>
    <w:p w14:paraId="21931613" w14:textId="746B1983" w:rsidR="00693CA3" w:rsidRPr="00877A5D" w:rsidRDefault="00693CA3" w:rsidP="00FA0B06">
      <w:pPr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Подмодуль «Посадочные материалы»</w:t>
      </w:r>
    </w:p>
    <w:p w14:paraId="09D3CAB2" w14:textId="7CDF8C28" w:rsidR="00104753" w:rsidRPr="00877A5D" w:rsidRDefault="00104753" w:rsidP="00104753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представляет собой специализированный каталог с различными видами саженцев</w:t>
      </w:r>
      <w:r w:rsidR="00AE0B43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, луковиц, других посадочных материалов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 и дает возможность пользователю выбрать </w:t>
      </w:r>
      <w:r w:rsidR="00AE0B43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необходимые растения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 по сорту, по происхождению или другим характеристикам.</w:t>
      </w:r>
    </w:p>
    <w:p w14:paraId="1D13D0D4" w14:textId="77777777" w:rsidR="00104753" w:rsidRPr="00877A5D" w:rsidRDefault="00104753" w:rsidP="00104753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 </w:t>
      </w: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 w:eastAsia="zh-CN" w:bidi="hi-IN"/>
        </w:rPr>
        <w:t>Основной функционал подмодуля:</w:t>
      </w:r>
    </w:p>
    <w:p w14:paraId="1C3F1768" w14:textId="01F94535" w:rsidR="00104753" w:rsidRPr="00877A5D" w:rsidRDefault="00104753" w:rsidP="00104753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наличие специализированного каталога различных саженцев</w:t>
      </w:r>
      <w:r w:rsidR="00AE0B43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, луковиц, других посадочных материалов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 с описанием их сорта, условий применения или урожайности;</w:t>
      </w:r>
    </w:p>
    <w:p w14:paraId="3B71A1B6" w14:textId="3B1D3AF1" w:rsidR="00104753" w:rsidRPr="00877A5D" w:rsidRDefault="00104753" w:rsidP="00104753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данные об остатке саженцев на складе, цене и минимальном объеме заказа;</w:t>
      </w:r>
    </w:p>
    <w:p w14:paraId="11558E0C" w14:textId="174373D5" w:rsidR="00104753" w:rsidRPr="00877A5D" w:rsidRDefault="00104753" w:rsidP="00104753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наличие условий доставки или транспортировки саженцев</w:t>
      </w:r>
      <w:r w:rsidR="00AE0B43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, луковиц, других посадочных материалов;</w:t>
      </w:r>
    </w:p>
    <w:p w14:paraId="1A372E6A" w14:textId="6C585945" w:rsidR="00104753" w:rsidRPr="00877A5D" w:rsidRDefault="00104753" w:rsidP="00104753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- возможность оформления заказа </w:t>
      </w:r>
      <w:r w:rsidR="00AE0B43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на саженцы, луковиц, других посадочных материалов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 онлайн;</w:t>
      </w:r>
    </w:p>
    <w:p w14:paraId="51FC59FF" w14:textId="77DCEB96" w:rsidR="00104753" w:rsidRPr="00877A5D" w:rsidRDefault="00104753" w:rsidP="00104753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- наличие дополнительной информации от экспертов по рекомендациям на тот или иной вид </w:t>
      </w:r>
      <w:r w:rsidR="00AE0B43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растений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, на их урожайность, способы выращивания и т.д. </w:t>
      </w:r>
    </w:p>
    <w:p w14:paraId="0A5859D5" w14:textId="77777777" w:rsidR="007D2291" w:rsidRPr="00877A5D" w:rsidRDefault="007D2291" w:rsidP="00104753">
      <w:pPr>
        <w:rPr>
          <w:rFonts w:ascii="Times New Roman" w:hAnsi="Times New Roman" w:cs="Times New Roman"/>
          <w:b/>
          <w:bCs/>
          <w:sz w:val="8"/>
          <w:szCs w:val="8"/>
          <w:lang w:val="ru-RU"/>
        </w:rPr>
      </w:pPr>
    </w:p>
    <w:p w14:paraId="2F9CCE2A" w14:textId="4027C3E0" w:rsidR="00693CA3" w:rsidRPr="00877A5D" w:rsidRDefault="00693CA3" w:rsidP="00FA0B06">
      <w:pPr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Подмодуль «Средства защиты растений»</w:t>
      </w:r>
    </w:p>
    <w:p w14:paraId="5C4B6CBF" w14:textId="2696D7A6" w:rsidR="00A85ADA" w:rsidRPr="00877A5D" w:rsidRDefault="00A85ADA" w:rsidP="00FA0B06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представляет собой онлайн- площадку для продажи пестицидов, инсектицидов, гербицидов и других препаратов для защиты растений.</w:t>
      </w:r>
    </w:p>
    <w:p w14:paraId="3337AEB4" w14:textId="77777777" w:rsidR="00A85ADA" w:rsidRPr="00877A5D" w:rsidRDefault="00A85ADA" w:rsidP="00A85ADA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 w:eastAsia="zh-CN" w:bidi="hi-IN"/>
        </w:rPr>
        <w:t>Основной функционал подмодуля:</w:t>
      </w:r>
    </w:p>
    <w:p w14:paraId="37CF9FF1" w14:textId="2452275D" w:rsidR="00A85ADA" w:rsidRPr="00877A5D" w:rsidRDefault="00A85ADA" w:rsidP="00A85ADA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наличие специализированного каталога пестицидов, фунгицидов, инсектицидов и других средств защиты растений с описанием их действия, способов применения и норм расхода;</w:t>
      </w:r>
    </w:p>
    <w:p w14:paraId="5D1BB75C" w14:textId="030EDA15" w:rsidR="00A85ADA" w:rsidRPr="00877A5D" w:rsidRDefault="00A85ADA" w:rsidP="00A85ADA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информация о наличии на складе, цене и упаковке;</w:t>
      </w:r>
    </w:p>
    <w:p w14:paraId="0B5622D6" w14:textId="33593E08" w:rsidR="00A85ADA" w:rsidRPr="00877A5D" w:rsidRDefault="00A85ADA" w:rsidP="00A85ADA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возможность оформления заказа онлайн на выбранные средства защиты;</w:t>
      </w:r>
    </w:p>
    <w:p w14:paraId="59FB34F4" w14:textId="77777777" w:rsidR="007D2291" w:rsidRPr="00877A5D" w:rsidRDefault="007D2291" w:rsidP="00A85ADA">
      <w:pPr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</w:p>
    <w:p w14:paraId="5C756512" w14:textId="47ADCE10" w:rsidR="00693CA3" w:rsidRPr="00877A5D" w:rsidRDefault="00693CA3" w:rsidP="00FA0B06">
      <w:pPr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Подмодуль «Удобрения»</w:t>
      </w:r>
    </w:p>
    <w:p w14:paraId="74A2D6CB" w14:textId="73C82A01" w:rsidR="001F59B2" w:rsidRPr="00877A5D" w:rsidRDefault="001F59B2" w:rsidP="00FA0B06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Подмодуль является онлайн-площадкой для торговли различными видами удобрений, включая органические и минеральные. </w:t>
      </w:r>
    </w:p>
    <w:p w14:paraId="56730C85" w14:textId="77777777" w:rsidR="001F59B2" w:rsidRPr="00877A5D" w:rsidRDefault="001F59B2" w:rsidP="001F59B2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 w:eastAsia="zh-CN" w:bidi="hi-IN"/>
        </w:rPr>
        <w:t>Основной функционал подмодуля:</w:t>
      </w:r>
    </w:p>
    <w:p w14:paraId="4800C445" w14:textId="0AEF4A68" w:rsidR="001F59B2" w:rsidRPr="00877A5D" w:rsidRDefault="001F59B2" w:rsidP="001F59B2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наличие каталога минеральных и органических удобрений с описанием состава, назначения и способов применения;</w:t>
      </w:r>
    </w:p>
    <w:p w14:paraId="607667E7" w14:textId="1DE2996E" w:rsidR="001F59B2" w:rsidRPr="00877A5D" w:rsidRDefault="001F59B2" w:rsidP="001F59B2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информация об остатках на складе, цене и фасовке товара;</w:t>
      </w:r>
    </w:p>
    <w:p w14:paraId="397CE4C8" w14:textId="3467B6D8" w:rsidR="001F59B2" w:rsidRPr="00877A5D" w:rsidRDefault="001F59B2" w:rsidP="001F59B2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онлайн оформление заказа на необходимые удобрения;</w:t>
      </w:r>
    </w:p>
    <w:p w14:paraId="07619AA9" w14:textId="7F83FA41" w:rsidR="001F59B2" w:rsidRPr="00877A5D" w:rsidRDefault="00016894" w:rsidP="001F59B2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р</w:t>
      </w:r>
      <w:r w:rsidR="001F59B2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екомендации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 спец</w:t>
      </w:r>
      <w:r w:rsidR="00AD7E2E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и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алистов</w:t>
      </w:r>
      <w:r w:rsidR="001F59B2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 по применению удобрений в зависимости от типа почвы и выращиваемых культур.</w:t>
      </w:r>
    </w:p>
    <w:p w14:paraId="2DDFC17E" w14:textId="77777777" w:rsidR="00130A03" w:rsidRPr="00877A5D" w:rsidRDefault="00130A03" w:rsidP="001F59B2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8"/>
          <w:szCs w:val="8"/>
          <w:lang w:val="ru-RU" w:eastAsia="zh-CN" w:bidi="hi-IN"/>
        </w:rPr>
      </w:pPr>
    </w:p>
    <w:p w14:paraId="7227DFB6" w14:textId="6B0FE955" w:rsidR="00130A03" w:rsidRPr="00877A5D" w:rsidRDefault="00130A03" w:rsidP="001F59B2">
      <w:pPr>
        <w:ind w:firstLine="567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 w:eastAsia="zh-CN" w:bidi="hi-IN"/>
        </w:rPr>
        <w:t>Подмодуль «Агрохимия»</w:t>
      </w:r>
    </w:p>
    <w:p w14:paraId="2A87DF9B" w14:textId="58B05AB3" w:rsidR="007B6CA3" w:rsidRPr="00877A5D" w:rsidRDefault="007B6CA3" w:rsidP="007B6CA3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является онлайн-площадкой агрохимикатов включая стимуляторы роста, регуляторы роста растений и другие химические препараты, используемые в сельском хозяйстве.</w:t>
      </w:r>
    </w:p>
    <w:p w14:paraId="399A0863" w14:textId="77777777" w:rsidR="007B6CA3" w:rsidRPr="00877A5D" w:rsidRDefault="007B6CA3" w:rsidP="00835672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 w:eastAsia="zh-CN" w:bidi="hi-IN"/>
        </w:rPr>
        <w:t>Основной функционал подмодуля:</w:t>
      </w:r>
    </w:p>
    <w:p w14:paraId="5F0F4FC5" w14:textId="7E352F75" w:rsidR="007B6CA3" w:rsidRPr="00877A5D" w:rsidRDefault="007B6CA3" w:rsidP="00835672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наличие каталога агрохимических препаратов для сельского хозяйства, включая регуляторы роста, микроэлементы и другие специальные средства.</w:t>
      </w:r>
    </w:p>
    <w:p w14:paraId="7C252679" w14:textId="77777777" w:rsidR="007B6CA3" w:rsidRPr="00877A5D" w:rsidRDefault="007B6CA3" w:rsidP="00835672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lastRenderedPageBreak/>
        <w:t>- описание свойств, способов применения и совместимости с другими препаратами;</w:t>
      </w:r>
    </w:p>
    <w:p w14:paraId="697432C6" w14:textId="77777777" w:rsidR="007B6CA3" w:rsidRPr="00877A5D" w:rsidRDefault="007B6CA3" w:rsidP="00835672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информация об остатках на складе, цене и фасовке товара;</w:t>
      </w:r>
    </w:p>
    <w:p w14:paraId="29CCB996" w14:textId="20AE1BE6" w:rsidR="007B6CA3" w:rsidRPr="00877A5D" w:rsidRDefault="007B6CA3" w:rsidP="00835672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онлайн оформление заказа на необходимые удобрения.</w:t>
      </w:r>
    </w:p>
    <w:p w14:paraId="539B676E" w14:textId="77777777" w:rsidR="007D2291" w:rsidRPr="00877A5D" w:rsidRDefault="007D2291" w:rsidP="00693CA3">
      <w:pPr>
        <w:ind w:firstLine="720"/>
        <w:rPr>
          <w:rFonts w:ascii="Times New Roman" w:hAnsi="Times New Roman" w:cs="Times New Roman"/>
          <w:b/>
          <w:bCs/>
          <w:sz w:val="8"/>
          <w:szCs w:val="8"/>
          <w:lang w:val="ru-RU"/>
        </w:rPr>
      </w:pPr>
    </w:p>
    <w:p w14:paraId="06848334" w14:textId="52B18C79" w:rsidR="00693CA3" w:rsidRPr="00877A5D" w:rsidRDefault="00693CA3" w:rsidP="00FA0B06">
      <w:pPr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Подмодуль «Сельскохозяйственная продукция»</w:t>
      </w:r>
    </w:p>
    <w:p w14:paraId="7EB90478" w14:textId="3C1BC55E" w:rsidR="00130A03" w:rsidRPr="00877A5D" w:rsidRDefault="00130A03" w:rsidP="00FA0B06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представляет собой онлайн-площадку для торговли свежими и переработанными сельскохозяйственными продуктами /зерно, овощи, фрукты, мясо и молочные продукты/.</w:t>
      </w:r>
    </w:p>
    <w:p w14:paraId="53E6C7F4" w14:textId="77777777" w:rsidR="00B45947" w:rsidRPr="00877A5D" w:rsidRDefault="00B45947" w:rsidP="00B45947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 w:eastAsia="zh-CN" w:bidi="hi-IN"/>
        </w:rPr>
        <w:t>Основной функционал подмодуля:</w:t>
      </w:r>
    </w:p>
    <w:p w14:paraId="46605217" w14:textId="783A1F2F" w:rsidR="00B45947" w:rsidRPr="00877A5D" w:rsidRDefault="00B45947" w:rsidP="00B45947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наличие платформы для размещения объявлений о продаже и покупке сельскохозяйственной продукции;</w:t>
      </w:r>
    </w:p>
    <w:p w14:paraId="58EDF0CA" w14:textId="77777777" w:rsidR="00B45947" w:rsidRPr="00877A5D" w:rsidRDefault="00B45947" w:rsidP="00FA0B06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наличие возможности создания профиля с подробной информацией продавца или покупателя;</w:t>
      </w:r>
    </w:p>
    <w:p w14:paraId="0132D255" w14:textId="4D27DF33" w:rsidR="00B45947" w:rsidRPr="00877A5D" w:rsidRDefault="00B45947" w:rsidP="00FA0B06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использовани</w:t>
      </w:r>
      <w:r w:rsidR="004F7E41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е фильтрации объявлений по типу, продавцу, цене и др</w:t>
      </w:r>
      <w:r w:rsidR="00ED6A4D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у</w:t>
      </w:r>
      <w:r w:rsidR="004F7E41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гим параметрам</w:t>
      </w:r>
      <w:r w:rsidR="00ED6A4D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;</w:t>
      </w:r>
    </w:p>
    <w:p w14:paraId="016E7DB1" w14:textId="77777777" w:rsidR="00ED6A4D" w:rsidRPr="00877A5D" w:rsidRDefault="00ED6A4D" w:rsidP="00ED6A4D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возможность для расчета стоимости доставки.</w:t>
      </w:r>
    </w:p>
    <w:p w14:paraId="0B492A13" w14:textId="77777777" w:rsidR="007D2291" w:rsidRPr="00877A5D" w:rsidRDefault="007D2291" w:rsidP="00693CA3">
      <w:pPr>
        <w:ind w:firstLine="720"/>
        <w:rPr>
          <w:rFonts w:ascii="Times New Roman" w:hAnsi="Times New Roman" w:cs="Times New Roman"/>
          <w:b/>
          <w:bCs/>
          <w:sz w:val="8"/>
          <w:szCs w:val="8"/>
          <w:lang w:val="ru-RU"/>
        </w:rPr>
      </w:pPr>
    </w:p>
    <w:p w14:paraId="4F6A1219" w14:textId="53F976D3" w:rsidR="00693CA3" w:rsidRPr="00877A5D" w:rsidRDefault="00693CA3" w:rsidP="00FA0B06">
      <w:pPr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Подмодуль «Упаковочные материалы»</w:t>
      </w:r>
    </w:p>
    <w:p w14:paraId="727107C7" w14:textId="4A7288C4" w:rsidR="00ED6A4D" w:rsidRPr="00877A5D" w:rsidRDefault="00ED6A4D" w:rsidP="00FA0B06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дает возможность пользователю приобрести или продать упаковочные материалы для сельского хозяйства.</w:t>
      </w:r>
    </w:p>
    <w:p w14:paraId="66E3BA7E" w14:textId="77777777" w:rsidR="00ED6A4D" w:rsidRPr="00877A5D" w:rsidRDefault="00ED6A4D" w:rsidP="00ED6A4D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 w:eastAsia="zh-CN" w:bidi="hi-IN"/>
        </w:rPr>
        <w:t>Основной функционал подмодуля:</w:t>
      </w:r>
    </w:p>
    <w:p w14:paraId="08BE6CC4" w14:textId="202BC964" w:rsidR="00ED6A4D" w:rsidRPr="00877A5D" w:rsidRDefault="00ED6A4D" w:rsidP="00ED6A4D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наличие большого каталога упаковочных материалов /пленки, мешки, ящики и т.д./ с их техническими характеристиками и рекомендациями по их применению;</w:t>
      </w:r>
    </w:p>
    <w:p w14:paraId="0C5F4F0F" w14:textId="1DDA6487" w:rsidR="00ED6A4D" w:rsidRPr="00877A5D" w:rsidRDefault="00ED6A4D" w:rsidP="00ED6A4D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наличие фильтров для поиска по материалу, размеру, типу упаковки, цене и производителю;</w:t>
      </w:r>
    </w:p>
    <w:p w14:paraId="3F689A3D" w14:textId="7C061238" w:rsidR="00ED6A4D" w:rsidRPr="00877A5D" w:rsidRDefault="00ED6A4D" w:rsidP="00ED6A4D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возможность размещения объявлений о продаже и покупке упаковочных материалов;</w:t>
      </w:r>
    </w:p>
    <w:p w14:paraId="2AF1DAF2" w14:textId="3ED5F2FD" w:rsidR="00ED6A4D" w:rsidRPr="00877A5D" w:rsidRDefault="00ED6A4D" w:rsidP="00ED6A4D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наличие системы отзывов и рейтингов того или иного упаковочного материала</w:t>
      </w:r>
    </w:p>
    <w:p w14:paraId="4E5FCEB4" w14:textId="456E7686" w:rsidR="00ED6A4D" w:rsidRPr="00877A5D" w:rsidRDefault="00ED6A4D" w:rsidP="00ED6A4D">
      <w:pPr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возможность для расчета стоимости доставки.</w:t>
      </w:r>
    </w:p>
    <w:p w14:paraId="337EE4EB" w14:textId="1D168C3D" w:rsidR="00AB7A30" w:rsidRPr="00877A5D" w:rsidRDefault="00AB7A30" w:rsidP="0000502A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16"/>
          <w:szCs w:val="16"/>
          <w:lang w:val="ru-RU" w:eastAsia="zh-CN" w:bidi="hi-IN"/>
        </w:rPr>
      </w:pPr>
    </w:p>
    <w:p w14:paraId="63D73B48" w14:textId="636155C6" w:rsidR="00015C98" w:rsidRPr="00526DE7" w:rsidRDefault="0095183F" w:rsidP="0095183F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47" w:name="_Toc192089364"/>
      <w:r w:rsidRPr="00526DE7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4.2.</w:t>
      </w:r>
      <w:r w:rsidR="00526DE7" w:rsidRPr="00526DE7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5</w:t>
      </w:r>
      <w:r w:rsidRPr="00526DE7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.</w:t>
      </w:r>
      <w:r w:rsidRPr="00526DE7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ab/>
        <w:t>Модуль «</w:t>
      </w:r>
      <w:bookmarkStart w:id="48" w:name="_Hlk192082663"/>
      <w:r w:rsidR="00526DE7" w:rsidRPr="00526DE7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Интеграция</w:t>
      </w:r>
      <w:bookmarkEnd w:id="48"/>
      <w:r w:rsidRPr="00526DE7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»</w:t>
      </w:r>
      <w:bookmarkEnd w:id="47"/>
    </w:p>
    <w:p w14:paraId="3E3BD201" w14:textId="77777777" w:rsidR="003972F8" w:rsidRPr="003972F8" w:rsidRDefault="00015C98" w:rsidP="003972F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Модуль </w:t>
      </w:r>
      <w:r w:rsidR="00C93D18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«</w:t>
      </w:r>
      <w:r w:rsidR="00526DE7" w:rsidRPr="00526DE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Интеграция</w:t>
      </w:r>
      <w:r w:rsidR="00C93D18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» </w:t>
      </w:r>
      <w:r w:rsidR="003972F8" w:rsidRPr="003972F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предназначен для обеспечения обмена данными между платформой «Фермер хаб» и внешними информационными системами, такими как государственные сервисы, платежные системы, логистические компании и учетные системы.</w:t>
      </w:r>
    </w:p>
    <w:p w14:paraId="0EB63943" w14:textId="77777777" w:rsidR="003972F8" w:rsidRPr="003972F8" w:rsidRDefault="003972F8" w:rsidP="003972F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3972F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Основной функционал модуля:</w:t>
      </w:r>
    </w:p>
    <w:p w14:paraId="70F1D315" w14:textId="77777777" w:rsidR="003972F8" w:rsidRPr="003972F8" w:rsidRDefault="003972F8" w:rsidP="003972F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3972F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API-взаимодействие с государственными и коммерческими системами для автоматического обмена данными.</w:t>
      </w:r>
    </w:p>
    <w:p w14:paraId="78FFDB31" w14:textId="77777777" w:rsidR="003972F8" w:rsidRPr="003972F8" w:rsidRDefault="003972F8" w:rsidP="003972F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3972F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Интеграция с платежными системами, сервисами доставки и складскими системами.</w:t>
      </w:r>
    </w:p>
    <w:p w14:paraId="406F0A8F" w14:textId="77777777" w:rsidR="003972F8" w:rsidRPr="003972F8" w:rsidRDefault="003972F8" w:rsidP="003972F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3972F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Поддержка REST и SOAP API для обеспечения гибкости интеграций.</w:t>
      </w:r>
    </w:p>
    <w:p w14:paraId="11B47ED9" w14:textId="77777777" w:rsidR="003972F8" w:rsidRPr="003972F8" w:rsidRDefault="003972F8" w:rsidP="003972F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3972F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Экспорт и импорт данных в форматах XML, JSON, CSV.</w:t>
      </w:r>
    </w:p>
    <w:p w14:paraId="59EC35DF" w14:textId="77777777" w:rsidR="003972F8" w:rsidRPr="003972F8" w:rsidRDefault="003972F8" w:rsidP="003972F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3972F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Система управления доступом к данным для защиты конфиденциальной информации.</w:t>
      </w:r>
    </w:p>
    <w:p w14:paraId="62ECBF61" w14:textId="77777777" w:rsidR="003972F8" w:rsidRPr="003972F8" w:rsidRDefault="003972F8" w:rsidP="003972F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3972F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Автоматическое обновление данных и синхронизация с внешними сервисами.</w:t>
      </w:r>
    </w:p>
    <w:p w14:paraId="352F4DE4" w14:textId="001A3F92" w:rsidR="00526DE7" w:rsidRDefault="003972F8" w:rsidP="003972F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3972F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Логирование всех интеграционных процессов и мониторинг ошибок.</w:t>
      </w:r>
    </w:p>
    <w:p w14:paraId="10CC3D5A" w14:textId="77777777" w:rsidR="003972F8" w:rsidRPr="00526DE7" w:rsidRDefault="003972F8" w:rsidP="003972F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16"/>
          <w:szCs w:val="16"/>
          <w:lang w:val="ru-RU" w:eastAsia="zh-CN" w:bidi="hi-IN"/>
        </w:rPr>
      </w:pPr>
    </w:p>
    <w:p w14:paraId="11384BAB" w14:textId="04117607" w:rsidR="00526DE7" w:rsidRPr="00526DE7" w:rsidRDefault="00526DE7" w:rsidP="00526DE7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bookmarkStart w:id="49" w:name="_Toc192089365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lastRenderedPageBreak/>
        <w:t>4.2.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6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.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ab/>
      </w:r>
      <w:r w:rsidRPr="00526DE7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Модуль «</w:t>
      </w:r>
      <w:r w:rsidRPr="00526DE7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Государственная поддержка и финансовые услуги</w:t>
      </w:r>
      <w:r w:rsidRPr="00526DE7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»</w:t>
      </w:r>
      <w:bookmarkEnd w:id="49"/>
    </w:p>
    <w:p w14:paraId="73B939FE" w14:textId="777A6957" w:rsidR="00DF246C" w:rsidRPr="00DF246C" w:rsidRDefault="00526DE7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Модуль «</w:t>
      </w:r>
      <w:r w:rsidRPr="00526DE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Государственная поддержка и финансовые услуги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» </w:t>
      </w:r>
      <w:r w:rsidR="00DF246C"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ориентирован на предоставление поддержки владельцам приусадебных земель и дехканским хозяйствам по финансовым вопросам, страхованию сельскохозяйственной продукции, а также доступом к государственным программам субсидирования и поддержки. Интерфейс модуля поддерживает узбекский, русский и английский языки, что позволит привлекать не только местных дехкан, но и международных партнеров. Модуль «</w:t>
      </w:r>
      <w:r w:rsidR="00362622" w:rsidRPr="00526DE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Государственная поддержка и финансовые услуги</w:t>
      </w:r>
      <w:r w:rsidR="00DF246C"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» включает следующие подмодули:</w:t>
      </w:r>
    </w:p>
    <w:p w14:paraId="23F2CB52" w14:textId="77777777" w:rsidR="00DF246C" w:rsidRPr="00091088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8"/>
          <w:szCs w:val="8"/>
          <w:lang w:val="ru-RU" w:eastAsia="zh-CN" w:bidi="hi-IN"/>
        </w:rPr>
      </w:pPr>
    </w:p>
    <w:p w14:paraId="346EE0FB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«Кредиты»</w:t>
      </w:r>
    </w:p>
    <w:p w14:paraId="1CB9CF02" w14:textId="21966258" w:rsidR="00DF246C" w:rsidRDefault="00DE0DA5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53782"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val="ru-RU" w:eastAsia="zh-CN" w:bidi="hi-IN"/>
        </w:rPr>
        <w:drawing>
          <wp:anchor distT="0" distB="0" distL="114300" distR="114300" simplePos="0" relativeHeight="251663872" behindDoc="1" locked="0" layoutInCell="1" allowOverlap="1" wp14:anchorId="75743923" wp14:editId="14F58EE7">
            <wp:simplePos x="0" y="0"/>
            <wp:positionH relativeFrom="page">
              <wp:posOffset>1061884</wp:posOffset>
            </wp:positionH>
            <wp:positionV relativeFrom="paragraph">
              <wp:posOffset>940822</wp:posOffset>
            </wp:positionV>
            <wp:extent cx="5617736" cy="3427012"/>
            <wp:effectExtent l="0" t="0" r="2540" b="2540"/>
            <wp:wrapNone/>
            <wp:docPr id="8626878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687812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054" cy="3428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46C"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Подмодуль предоставляет информацию и подачу заявки на кредиты в рамках государственных программ для </w:t>
      </w:r>
      <w:proofErr w:type="spellStart"/>
      <w:r w:rsidR="00DF246C"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владельцов</w:t>
      </w:r>
      <w:proofErr w:type="spellEnd"/>
      <w:r w:rsidR="00DF246C"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 приусадебных земель и дехканских хозяйств. Система поможет автоматически рассчитать платежи и поможет выбрать наиболее удобный вариант получения кредита.</w:t>
      </w:r>
    </w:p>
    <w:p w14:paraId="08725D92" w14:textId="439AB81F" w:rsidR="00853782" w:rsidRDefault="00853782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099B5F78" w14:textId="77777777" w:rsidR="00853782" w:rsidRDefault="00853782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23FC51F7" w14:textId="77777777" w:rsidR="00853782" w:rsidRDefault="00853782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55CF3012" w14:textId="77777777" w:rsidR="00853782" w:rsidRDefault="00853782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6657F361" w14:textId="77777777" w:rsidR="00853782" w:rsidRDefault="00853782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1F93401D" w14:textId="77777777" w:rsidR="00853782" w:rsidRDefault="00853782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3D534DAE" w14:textId="77777777" w:rsidR="00853782" w:rsidRDefault="00853782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5617AF9F" w14:textId="77777777" w:rsidR="00853782" w:rsidRDefault="00853782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2D1FCFDA" w14:textId="77777777" w:rsidR="00853782" w:rsidRDefault="00853782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16FCA4A0" w14:textId="77777777" w:rsidR="00853782" w:rsidRDefault="00853782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58CBC924" w14:textId="77777777" w:rsidR="00853782" w:rsidRDefault="00853782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476D6B6C" w14:textId="77777777" w:rsidR="00853782" w:rsidRDefault="00853782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</w:p>
    <w:p w14:paraId="34FCFC72" w14:textId="77777777" w:rsidR="00DE0DA5" w:rsidRPr="00DA5D53" w:rsidRDefault="00DE0DA5" w:rsidP="00853782">
      <w:pPr>
        <w:widowControl w:val="0"/>
        <w:spacing w:line="360" w:lineRule="auto"/>
        <w:ind w:left="2160" w:firstLine="720"/>
        <w:contextualSpacing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0"/>
          <w:szCs w:val="20"/>
          <w:lang w:val="ru-RU" w:eastAsia="zh-CN" w:bidi="hi-IN"/>
        </w:rPr>
      </w:pPr>
    </w:p>
    <w:p w14:paraId="241BD52C" w14:textId="2B77FBA0" w:rsidR="00853782" w:rsidRPr="00853782" w:rsidRDefault="00853782" w:rsidP="00853782">
      <w:pPr>
        <w:widowControl w:val="0"/>
        <w:spacing w:line="360" w:lineRule="auto"/>
        <w:ind w:left="2160" w:firstLine="720"/>
        <w:contextualSpacing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0"/>
          <w:szCs w:val="20"/>
          <w:lang w:val="ru-RU" w:eastAsia="zh-CN" w:bidi="hi-IN"/>
        </w:rPr>
      </w:pPr>
      <w:r w:rsidRPr="00853782">
        <w:rPr>
          <w:rFonts w:ascii="Times New Roman" w:eastAsia="Times New Roman" w:hAnsi="Times New Roman" w:cs="Times New Roman"/>
          <w:i/>
          <w:iCs/>
          <w:color w:val="0D0D0D" w:themeColor="text1" w:themeTint="F2"/>
          <w:sz w:val="20"/>
          <w:szCs w:val="20"/>
          <w:lang w:val="ru-RU" w:eastAsia="zh-CN" w:bidi="hi-IN"/>
        </w:rPr>
        <w:t>Рис. Государственная поддержка</w:t>
      </w:r>
    </w:p>
    <w:p w14:paraId="0B898C4A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«Страхование»</w:t>
      </w:r>
    </w:p>
    <w:p w14:paraId="36D79906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предоставляет информацию о страховых продуктах, предназначенных для сельскохозяйственных производителей. Пользователи могут оформить страхование посевов, животных, имущества и получить консультации по выбору оптимальных страховых программ.</w:t>
      </w:r>
    </w:p>
    <w:p w14:paraId="0816401E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Основной функционал подмодуля:</w:t>
      </w:r>
    </w:p>
    <w:p w14:paraId="58A67692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наличие каталога различных страховых программ для сельхозпроизводителей;</w:t>
      </w:r>
    </w:p>
    <w:p w14:paraId="051F974F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возможность онлайн-оформления страхового полиса;</w:t>
      </w:r>
    </w:p>
    <w:p w14:paraId="27FC6421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lastRenderedPageBreak/>
        <w:t>- получение от специалистов консультаций по выбору страхового покрытия и условий страхования.</w:t>
      </w:r>
    </w:p>
    <w:p w14:paraId="189A02D5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8"/>
          <w:szCs w:val="8"/>
          <w:lang w:val="ru-RU" w:eastAsia="zh-CN" w:bidi="hi-IN"/>
        </w:rPr>
      </w:pPr>
    </w:p>
    <w:p w14:paraId="676B6BBC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«Субсидии»</w:t>
      </w:r>
    </w:p>
    <w:p w14:paraId="37BB9D16" w14:textId="1F10FAA5" w:rsidR="00526DE7" w:rsidRPr="00877A5D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поможет дехканам возможность получения доступа к различным государственным программ субсидирования и поддержки</w:t>
      </w:r>
    </w:p>
    <w:p w14:paraId="12B62A00" w14:textId="77777777" w:rsidR="00526DE7" w:rsidRPr="00526DE7" w:rsidRDefault="00526DE7" w:rsidP="00526DE7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16"/>
          <w:szCs w:val="16"/>
          <w:lang w:val="ru-RU" w:eastAsia="zh-CN" w:bidi="hi-IN"/>
        </w:rPr>
      </w:pPr>
    </w:p>
    <w:p w14:paraId="126BEE40" w14:textId="38318F13" w:rsidR="00526DE7" w:rsidRPr="00526DE7" w:rsidRDefault="00526DE7" w:rsidP="00526DE7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bookmarkStart w:id="50" w:name="_Toc192089366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4.2.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7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.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ab/>
      </w:r>
      <w:r w:rsidRPr="00DE0DA5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Модуль «</w:t>
      </w:r>
      <w:bookmarkStart w:id="51" w:name="_Hlk192082687"/>
      <w:r w:rsidRPr="00DE0DA5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Технологии</w:t>
      </w:r>
      <w:bookmarkEnd w:id="51"/>
      <w:r w:rsidRPr="00DE0DA5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»</w:t>
      </w:r>
      <w:bookmarkEnd w:id="50"/>
    </w:p>
    <w:p w14:paraId="11A2B218" w14:textId="1AA34D76" w:rsidR="00DF246C" w:rsidRPr="00DF246C" w:rsidRDefault="00526DE7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Модуль «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Технологии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» </w:t>
      </w:r>
      <w:r w:rsidR="00DF246C"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предназначен для предоставления пользователям единой платформы услуг и мониторинга актуальной информации о современных агротехнологиях, методах ведения сельского хозяйства и рекомендациях по выращиванию различных сельскохозяйственных культур. Модуль «</w:t>
      </w:r>
      <w:r w:rsidR="004965C0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Т</w:t>
      </w:r>
      <w:r w:rsidR="00DF246C"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ехнологии» включает следующие подмодули:</w:t>
      </w:r>
    </w:p>
    <w:p w14:paraId="2996F838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«Рекомендации по выращиванию от экспертов»</w:t>
      </w:r>
    </w:p>
    <w:p w14:paraId="1FBD4A59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предоставляет пользователю советы и инструкции по выращиванию той или иной культуры, учитывая климатические особенности местности, доступа воды или почвенных особенностей.</w:t>
      </w:r>
    </w:p>
    <w:p w14:paraId="3BD9EF2E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Основной функционал подмодуля:</w:t>
      </w:r>
    </w:p>
    <w:p w14:paraId="32B9900D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возможность выбора культуры и получение соответствующих рекомендаций;</w:t>
      </w:r>
    </w:p>
    <w:p w14:paraId="13D8227C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получение необходимой информация о сроках посадки, необходимых условиях и методах ухода;</w:t>
      </w:r>
    </w:p>
    <w:p w14:paraId="65AFA7C4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консультации и советы по защите растений от вредителей и болезней.</w:t>
      </w:r>
    </w:p>
    <w:p w14:paraId="1EC3F74D" w14:textId="77777777" w:rsidR="00DF246C" w:rsidRPr="00091088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8"/>
          <w:szCs w:val="8"/>
          <w:lang w:val="ru-RU" w:eastAsia="zh-CN" w:bidi="hi-IN"/>
        </w:rPr>
      </w:pPr>
    </w:p>
    <w:p w14:paraId="5EF30A6E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«Агротехнологический календарь»</w:t>
      </w:r>
    </w:p>
    <w:p w14:paraId="2CE4066A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представляет из себя интерактивный календарь, где будут отображены оптимальные сроки для проведения сельскохозяйственных работ для отобранной культуры.</w:t>
      </w:r>
    </w:p>
    <w:p w14:paraId="42D6CBED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Основной функционал подмодуля:</w:t>
      </w:r>
    </w:p>
    <w:p w14:paraId="455A1E83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возможность планирования посевных и посадочных работ;</w:t>
      </w:r>
    </w:p>
    <w:p w14:paraId="2D515225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применение уведомлений о поливе, обработке и других мероприятиях по уходу за растениями;</w:t>
      </w:r>
    </w:p>
    <w:p w14:paraId="23C92504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необходимые рекомендации по убору урожая и его правильному хранению.</w:t>
      </w:r>
    </w:p>
    <w:p w14:paraId="769DE08B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8"/>
          <w:szCs w:val="8"/>
          <w:lang w:val="ru-RU" w:eastAsia="zh-CN" w:bidi="hi-IN"/>
        </w:rPr>
      </w:pPr>
    </w:p>
    <w:p w14:paraId="21BC2963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«Диагностика и лечение заболеваний растений»</w:t>
      </w:r>
    </w:p>
    <w:p w14:paraId="4A8C7C3A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предоставляет различные инструменты в помощи для идентификации заболеваний и вредителей растений с предоставлением методов их устранения.</w:t>
      </w:r>
    </w:p>
    <w:p w14:paraId="0A869EEE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Основной функционал:</w:t>
      </w:r>
    </w:p>
    <w:p w14:paraId="698BCC7A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наличие базы с описанием данных о распространенных заболеваний и вредителей;</w:t>
      </w:r>
    </w:p>
    <w:p w14:paraId="3330511E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визуальные материалы для облегчения идентификации проблем;</w:t>
      </w:r>
    </w:p>
    <w:p w14:paraId="5FA4BBD8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lastRenderedPageBreak/>
        <w:t>- база рекомендаций по применению средств защиты растений и профилактическим мерам.</w:t>
      </w:r>
    </w:p>
    <w:p w14:paraId="4DC74667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8"/>
          <w:szCs w:val="8"/>
          <w:lang w:val="ru-RU" w:eastAsia="zh-CN" w:bidi="hi-IN"/>
        </w:rPr>
      </w:pPr>
    </w:p>
    <w:p w14:paraId="70E4BDB3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«Калькулятор расчета ресурсов»</w:t>
      </w:r>
    </w:p>
    <w:p w14:paraId="124E6588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помогает пользователям определить необходимое количество семян, удобрений, воды и других ресурсов для выбранных культур и площадей.</w:t>
      </w:r>
    </w:p>
    <w:p w14:paraId="6499BC4A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Основной функционал:</w:t>
      </w:r>
    </w:p>
    <w:p w14:paraId="78D95153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калькулятор посевного материала в зависимости от площади участка;</w:t>
      </w:r>
    </w:p>
    <w:p w14:paraId="4411D350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расчет дозировок удобрений и средств защиты растений;</w:t>
      </w:r>
    </w:p>
    <w:p w14:paraId="519FD7E1" w14:textId="7AE48F22" w:rsidR="00526DE7" w:rsidRPr="00877A5D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рекомендации специалистов по оптимальному использованию водных ресурсов.</w:t>
      </w:r>
    </w:p>
    <w:p w14:paraId="647FB5BD" w14:textId="77777777" w:rsidR="00526DE7" w:rsidRPr="00091088" w:rsidRDefault="00526DE7" w:rsidP="00526DE7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16"/>
          <w:szCs w:val="16"/>
          <w:lang w:val="ru-RU" w:eastAsia="zh-CN" w:bidi="hi-IN"/>
        </w:rPr>
      </w:pPr>
    </w:p>
    <w:p w14:paraId="4DC89534" w14:textId="7ACFBF8E" w:rsidR="00526DE7" w:rsidRPr="00526DE7" w:rsidRDefault="00526DE7" w:rsidP="00526DE7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bookmarkStart w:id="52" w:name="_Toc192089367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4.2.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8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.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ab/>
      </w:r>
      <w:r w:rsidRPr="00DE0DA5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Модуль «</w:t>
      </w:r>
      <w:bookmarkStart w:id="53" w:name="_Hlk192082695"/>
      <w:r w:rsidRPr="00DE0DA5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Медиа</w:t>
      </w:r>
      <w:bookmarkEnd w:id="53"/>
      <w:r w:rsidRPr="00DE0DA5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»</w:t>
      </w:r>
      <w:bookmarkEnd w:id="52"/>
    </w:p>
    <w:p w14:paraId="067FF95B" w14:textId="05DF6B75" w:rsidR="00DF246C" w:rsidRPr="00DF246C" w:rsidRDefault="00526DE7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Модуль «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Медиа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» </w:t>
      </w:r>
      <w:r w:rsidR="00DF246C"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предназначен для информационного обеспечения всех пользователей единой платформы услуг и мониторинга актуальными новостями, статьями и мультимедийным контентом в сфере сельского хозяйства. Данный модуль способствует повышению осведомленности дехкан, бизнесменов и специалистов, предоставляя им доступ к разнообразному медиа контенту. Модуль «Медиа» включает следующие подмодули:</w:t>
      </w:r>
    </w:p>
    <w:p w14:paraId="768DDE57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«Новости»</w:t>
      </w:r>
    </w:p>
    <w:p w14:paraId="3B9797FB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предоставляет пользователям платформы доступ к актуальным новостям и аналитическим статьям в сфере сельского хозяйства.</w:t>
      </w:r>
    </w:p>
    <w:p w14:paraId="41AE5312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Основной функционал подмодуля:</w:t>
      </w:r>
    </w:p>
    <w:p w14:paraId="57B5C00A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публикация и редактирование новостей и статей;</w:t>
      </w:r>
    </w:p>
    <w:p w14:paraId="72952C0D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разбивка по категориям контента по тематикам и т.д.;</w:t>
      </w:r>
    </w:p>
    <w:p w14:paraId="5FC7E88E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поиск и фильтрация материалов по дате, популярности и другим параметрам;</w:t>
      </w:r>
    </w:p>
    <w:p w14:paraId="133176EA" w14:textId="77777777" w:rsidR="00DF246C" w:rsidRPr="00F5525A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8"/>
          <w:szCs w:val="8"/>
          <w:lang w:val="ru-RU" w:eastAsia="zh-CN" w:bidi="hi-IN"/>
        </w:rPr>
      </w:pPr>
    </w:p>
    <w:p w14:paraId="6BABB4FD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«Мультимедиа»</w:t>
      </w:r>
    </w:p>
    <w:p w14:paraId="354B40C7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обеспечивает размещение и просмотр различных видеороликов и других мультимедийных материалов.</w:t>
      </w:r>
    </w:p>
    <w:p w14:paraId="2300D74E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Основной функционал подмодуля:</w:t>
      </w:r>
    </w:p>
    <w:p w14:paraId="725089F9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возможность загрузки и воспроизведения видеофайлов;</w:t>
      </w:r>
    </w:p>
    <w:p w14:paraId="16CA0FF8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создание плейлистов и подборок по тематикам;</w:t>
      </w:r>
    </w:p>
    <w:p w14:paraId="60D34FF8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возможность оставлять комментарии.</w:t>
      </w:r>
    </w:p>
    <w:p w14:paraId="25AFC3BF" w14:textId="77777777" w:rsidR="00DF246C" w:rsidRPr="006D7DBF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8"/>
          <w:szCs w:val="8"/>
          <w:lang w:val="ru-RU" w:eastAsia="zh-CN" w:bidi="hi-IN"/>
        </w:rPr>
      </w:pPr>
    </w:p>
    <w:p w14:paraId="62F54A61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«Фотогалерея»</w:t>
      </w:r>
    </w:p>
    <w:p w14:paraId="77335CD4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предоставляет пользователям платформы возможность просматривать и загружать фотографии, связанные с сельским хозяйством.</w:t>
      </w:r>
    </w:p>
    <w:p w14:paraId="087D18F2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Основной функционал подмодуля:</w:t>
      </w:r>
    </w:p>
    <w:p w14:paraId="4232ACFE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lastRenderedPageBreak/>
        <w:t>- создание альбомов и тематических подборок;</w:t>
      </w:r>
    </w:p>
    <w:p w14:paraId="2D236524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загрузка изображений с описаниями и тегами;</w:t>
      </w:r>
    </w:p>
    <w:p w14:paraId="41EBD9E3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оценка и комментирование фотографий.</w:t>
      </w:r>
    </w:p>
    <w:p w14:paraId="1012C211" w14:textId="77777777" w:rsidR="00DF246C" w:rsidRPr="006D7DBF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8"/>
          <w:szCs w:val="8"/>
          <w:lang w:val="ru-RU" w:eastAsia="zh-CN" w:bidi="hi-IN"/>
        </w:rPr>
      </w:pPr>
    </w:p>
    <w:p w14:paraId="3AABCF88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«События и мероприятия»</w:t>
      </w:r>
    </w:p>
    <w:p w14:paraId="6C456793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Данный подмодуль информирует пользователей о предстоящих событиях в сфере сельского хозяйства, выставках, семинарах и тренингах.</w:t>
      </w:r>
    </w:p>
    <w:p w14:paraId="3DA36412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Основные функции:</w:t>
      </w:r>
    </w:p>
    <w:p w14:paraId="4042CF25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наличие онлайн календаря мероприятий с возможностью фильтрации по дате и месту проведения;</w:t>
      </w:r>
    </w:p>
    <w:p w14:paraId="5E1198A7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описание событий с указанием программы и спикеров;</w:t>
      </w:r>
    </w:p>
    <w:p w14:paraId="641A332E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возможность регистрации на мероприятия и получение напоминаний.</w:t>
      </w:r>
    </w:p>
    <w:p w14:paraId="5C2A56DB" w14:textId="77777777" w:rsidR="00DF246C" w:rsidRPr="006D7DBF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8"/>
          <w:szCs w:val="8"/>
          <w:lang w:val="ru-RU" w:eastAsia="zh-CN" w:bidi="hi-IN"/>
        </w:rPr>
      </w:pPr>
    </w:p>
    <w:p w14:paraId="5F530605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«Истории успеха»</w:t>
      </w:r>
    </w:p>
    <w:p w14:paraId="0F1ACE54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помогает публиковать интервью с успешными дехканами, экспертами и предпринимателями в аграрной сфере.</w:t>
      </w:r>
    </w:p>
    <w:p w14:paraId="126A1E32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Основные функции:</w:t>
      </w:r>
    </w:p>
    <w:p w14:paraId="0C15280D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размещение текстовых и видео материалов с историями успеха;</w:t>
      </w:r>
    </w:p>
    <w:p w14:paraId="2310C6C8" w14:textId="56988228" w:rsidR="00526DE7" w:rsidRPr="00877A5D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- </w:t>
      </w:r>
      <w:r w:rsidR="0036182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</w:t>
      </w: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одборки материалов по категориям и направлениям.</w:t>
      </w:r>
    </w:p>
    <w:p w14:paraId="574D5BD3" w14:textId="77777777" w:rsidR="00526DE7" w:rsidRPr="006D7DBF" w:rsidRDefault="00526DE7" w:rsidP="00526DE7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16"/>
          <w:szCs w:val="16"/>
          <w:lang w:val="ru-RU" w:eastAsia="zh-CN" w:bidi="hi-IN"/>
        </w:rPr>
      </w:pPr>
    </w:p>
    <w:p w14:paraId="3CEE4B8E" w14:textId="29BA122F" w:rsidR="00526DE7" w:rsidRPr="00526DE7" w:rsidRDefault="00526DE7" w:rsidP="00526DE7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bookmarkStart w:id="54" w:name="_Toc192089368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4.2.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9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.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ab/>
      </w:r>
      <w:r w:rsidRPr="00526DE7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Модуль </w:t>
      </w:r>
      <w:r w:rsidRPr="00DE0DA5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«</w:t>
      </w:r>
      <w:bookmarkStart w:id="55" w:name="_Hlk192082704"/>
      <w:r w:rsidRPr="00DE0DA5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Логистика</w:t>
      </w:r>
      <w:bookmarkEnd w:id="55"/>
      <w:r w:rsidRPr="00DE0DA5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»</w:t>
      </w:r>
      <w:bookmarkEnd w:id="54"/>
    </w:p>
    <w:p w14:paraId="591CFF3B" w14:textId="77777777" w:rsidR="003972F8" w:rsidRPr="003972F8" w:rsidRDefault="00526DE7" w:rsidP="003972F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Модуль «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Логистика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» </w:t>
      </w:r>
      <w:r w:rsidR="003972F8" w:rsidRPr="003972F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отвечает за управление процессами доставки товаров между продавцами и покупателями, включая выбор оптимальных логистических решений, расчет стоимости доставки и отслеживание отправлений.</w:t>
      </w:r>
    </w:p>
    <w:p w14:paraId="4C541269" w14:textId="77777777" w:rsidR="003972F8" w:rsidRPr="003972F8" w:rsidRDefault="003972F8" w:rsidP="003972F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3972F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Основной функционал модуля:</w:t>
      </w:r>
    </w:p>
    <w:p w14:paraId="1E2A4D4D" w14:textId="208AD888" w:rsidR="003972F8" w:rsidRPr="003972F8" w:rsidRDefault="003972F8" w:rsidP="003972F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и</w:t>
      </w:r>
      <w:r w:rsidRPr="003972F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нтеграция с курьерскими и транспортными компаниями для автоматической организации доставки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;</w:t>
      </w:r>
    </w:p>
    <w:p w14:paraId="6BE6AA78" w14:textId="2D90E930" w:rsidR="003972F8" w:rsidRPr="003972F8" w:rsidRDefault="003972F8" w:rsidP="003972F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а</w:t>
      </w:r>
      <w:r w:rsidRPr="003972F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втоматический расчет стоимости доставки в зависимости от расстояния, веса и выбранного способа доставки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;</w:t>
      </w:r>
    </w:p>
    <w:p w14:paraId="65F9078D" w14:textId="3766EF87" w:rsidR="003972F8" w:rsidRPr="003972F8" w:rsidRDefault="003972F8" w:rsidP="003972F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ф</w:t>
      </w:r>
      <w:r w:rsidRPr="003972F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ормирование транспортных документов, включая накладные, счета и сопроводительные акты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;</w:t>
      </w:r>
    </w:p>
    <w:p w14:paraId="26A5769D" w14:textId="19046DFA" w:rsidR="003972F8" w:rsidRPr="003972F8" w:rsidRDefault="003972F8" w:rsidP="003972F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о</w:t>
      </w:r>
      <w:r w:rsidRPr="003972F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тслеживание отправлений в реальном времени с отображением маршрута на карте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;</w:t>
      </w:r>
    </w:p>
    <w:p w14:paraId="6593613B" w14:textId="5A47CA2D" w:rsidR="003972F8" w:rsidRPr="003972F8" w:rsidRDefault="003972F8" w:rsidP="003972F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у</w:t>
      </w:r>
      <w:r w:rsidRPr="003972F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ведомления о статусе доставки через SMS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, через </w:t>
      </w:r>
      <w:proofErr w:type="spellStart"/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телеграм</w:t>
      </w:r>
      <w:proofErr w:type="spellEnd"/>
      <w:r w:rsidRPr="003972F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 и e-</w:t>
      </w:r>
      <w:proofErr w:type="spellStart"/>
      <w:r w:rsidRPr="003972F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mai</w:t>
      </w:r>
      <w:proofErr w:type="spellEnd"/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US" w:eastAsia="zh-CN" w:bidi="hi-IN"/>
        </w:rPr>
        <w:t>l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;</w:t>
      </w:r>
    </w:p>
    <w:p w14:paraId="1902E00F" w14:textId="63A1E969" w:rsidR="003972F8" w:rsidRPr="003972F8" w:rsidRDefault="003972F8" w:rsidP="003972F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с</w:t>
      </w:r>
      <w:r w:rsidRPr="003972F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истема учета складских запасов с возможностью резервирования товаров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;</w:t>
      </w:r>
    </w:p>
    <w:p w14:paraId="0EC3CAE1" w14:textId="2939B756" w:rsidR="003972F8" w:rsidRPr="003972F8" w:rsidRDefault="003972F8" w:rsidP="003972F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а</w:t>
      </w:r>
      <w:r w:rsidRPr="003972F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налитика по срокам и стоимости доставки для оптимизации логистических процессов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;</w:t>
      </w:r>
    </w:p>
    <w:p w14:paraId="38FD2529" w14:textId="3E76BFA0" w:rsidR="003972F8" w:rsidRPr="003972F8" w:rsidRDefault="003972F8" w:rsidP="003972F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в</w:t>
      </w:r>
      <w:r w:rsidRPr="003972F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озможность автоматического возврата или переадресации груза в случае отмены заказа.</w:t>
      </w:r>
    </w:p>
    <w:p w14:paraId="1CD54E98" w14:textId="4765D52D" w:rsidR="00526DE7" w:rsidRDefault="003972F8" w:rsidP="003972F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lastRenderedPageBreak/>
        <w:t>- и</w:t>
      </w:r>
      <w:r w:rsidRPr="003972F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нтеграция с модулями оплаты и заказов для обеспечения бесшовного взаимодействия между продавцами, покупателями и логистическими операторами.</w:t>
      </w:r>
    </w:p>
    <w:p w14:paraId="23B3AF78" w14:textId="77777777" w:rsidR="003972F8" w:rsidRPr="003972F8" w:rsidRDefault="003972F8" w:rsidP="003972F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16"/>
          <w:szCs w:val="16"/>
          <w:lang w:val="ru-RU" w:eastAsia="zh-CN" w:bidi="hi-IN"/>
        </w:rPr>
      </w:pPr>
    </w:p>
    <w:p w14:paraId="21D2BE0B" w14:textId="319545F3" w:rsidR="00526DE7" w:rsidRPr="00526DE7" w:rsidRDefault="00526DE7" w:rsidP="00526DE7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ru-RU"/>
        </w:rPr>
      </w:pPr>
      <w:bookmarkStart w:id="56" w:name="_Toc192089369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4.2.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10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.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ab/>
      </w:r>
      <w:r w:rsidRPr="00DE0DA5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Модуль «</w:t>
      </w:r>
      <w:r w:rsidRPr="00DE0DA5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Работа</w:t>
      </w:r>
      <w:r w:rsidRPr="00DE0DA5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»</w:t>
      </w:r>
      <w:bookmarkEnd w:id="56"/>
    </w:p>
    <w:p w14:paraId="223DF2B2" w14:textId="109D0E18" w:rsidR="00DF246C" w:rsidRPr="00DF246C" w:rsidRDefault="00526DE7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Модуль «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Работа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» </w:t>
      </w:r>
      <w:r w:rsidR="00DF246C"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предназначен для автоматизации процесса поиска, найма и управления сельскохозяйственными рабочими через единую платформу услуг и мониторинга. Основная цель данного модуля - упростить взаимодействие между работодателями (дехканами и дехканскими хозяйствами) и соискателями (сезонными или постоянными работниками) путем предоставления удобного цифрового инструмента для размещения вакансий и заключения трудовых соглашений онлайн. Модуль «</w:t>
      </w:r>
      <w:r w:rsidR="004965C0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Работа</w:t>
      </w:r>
      <w:r w:rsidR="00DF246C"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» включает следующие подмодули:</w:t>
      </w:r>
    </w:p>
    <w:p w14:paraId="3D9451EF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«Регистрация работника и работодателя»</w:t>
      </w:r>
    </w:p>
    <w:p w14:paraId="7E180B4C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предназначен для регистрации пользователей на единой платформе услуг и мониторинга в качестве работника или работодателя, чтобы получить возможность поиска работника для сельскохозяйственных работ или разместить объявление о поиске сельскохозяйственной работы.</w:t>
      </w:r>
    </w:p>
    <w:p w14:paraId="7B765BC4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Основной функционал подмодуля:</w:t>
      </w:r>
    </w:p>
    <w:p w14:paraId="06AB6378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предоставление личного кабинета для регистрации работника /сезонного или постоянного рабочего/;</w:t>
      </w:r>
    </w:p>
    <w:p w14:paraId="7813B068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предоставление личного кабинета для регистрации работодателя /дехкан и дехканских хозяйств/;</w:t>
      </w:r>
    </w:p>
    <w:p w14:paraId="2663805E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сбор и хранение персональных данных, контактной информации и профессиональных навыков.</w:t>
      </w:r>
    </w:p>
    <w:p w14:paraId="52404FEB" w14:textId="77777777" w:rsidR="00DF246C" w:rsidRPr="00361828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8"/>
          <w:szCs w:val="8"/>
          <w:lang w:val="ru-RU" w:eastAsia="zh-CN" w:bidi="hi-IN"/>
        </w:rPr>
      </w:pPr>
    </w:p>
    <w:p w14:paraId="0846C5F0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«Поиск и подбор работника»</w:t>
      </w:r>
    </w:p>
    <w:p w14:paraId="1E243A51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Основной функционал подмодуля:</w:t>
      </w:r>
    </w:p>
    <w:p w14:paraId="6EDDFCC1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фильтрация и сортировка профилей работников по различным критериям (опыт, навыки, местоположение);</w:t>
      </w:r>
    </w:p>
    <w:p w14:paraId="55367551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рекомендации по подбору работника на основе требований работодателя.</w:t>
      </w:r>
    </w:p>
    <w:p w14:paraId="253F9259" w14:textId="77777777" w:rsidR="00DF246C" w:rsidRPr="00361828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8"/>
          <w:szCs w:val="8"/>
          <w:lang w:val="ru-RU" w:eastAsia="zh-CN" w:bidi="hi-IN"/>
        </w:rPr>
      </w:pPr>
    </w:p>
    <w:p w14:paraId="12DE25B8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«Размещение вакансий»</w:t>
      </w:r>
    </w:p>
    <w:p w14:paraId="6F59BEF6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Основной функционал подмодуля:</w:t>
      </w:r>
    </w:p>
    <w:p w14:paraId="60FFC945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создание и управление вакансиями с указанием условий работы, требований и оплаты;</w:t>
      </w:r>
    </w:p>
    <w:p w14:paraId="4FD9371B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автоматическое уведомление зарегистрированных работников о новых вакансиях, соответствующих их профилю.</w:t>
      </w:r>
    </w:p>
    <w:p w14:paraId="5B23D4E2" w14:textId="77777777" w:rsidR="00DF246C" w:rsidRPr="009275E9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8"/>
          <w:szCs w:val="8"/>
          <w:lang w:val="ru-RU" w:eastAsia="zh-CN" w:bidi="hi-IN"/>
        </w:rPr>
      </w:pPr>
    </w:p>
    <w:p w14:paraId="08AAC649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«Система сообщений»</w:t>
      </w:r>
    </w:p>
    <w:p w14:paraId="1A858C61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Основной функционал подмодуля:</w:t>
      </w:r>
    </w:p>
    <w:p w14:paraId="10671F03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lastRenderedPageBreak/>
        <w:t xml:space="preserve">- встроенный мессенджер в платформу для общения между работодателями и потенциальными работниками. </w:t>
      </w:r>
    </w:p>
    <w:p w14:paraId="5F1D6B4A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история переписки и возможность обмена файлами (документами, подтверждающими квалификацию).</w:t>
      </w:r>
    </w:p>
    <w:p w14:paraId="06A9CE60" w14:textId="77777777" w:rsidR="00DF246C" w:rsidRPr="009275E9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8"/>
          <w:szCs w:val="8"/>
          <w:lang w:val="ru-RU" w:eastAsia="zh-CN" w:bidi="hi-IN"/>
        </w:rPr>
      </w:pPr>
    </w:p>
    <w:p w14:paraId="3B5F0035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«Отзывы и оценки»</w:t>
      </w:r>
    </w:p>
    <w:p w14:paraId="4697C819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Основной функционал подмодуля:</w:t>
      </w:r>
    </w:p>
    <w:p w14:paraId="47E42E90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система оценки работников и работодателей после завершения сотрудничества;</w:t>
      </w:r>
    </w:p>
    <w:p w14:paraId="17DB2F18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формирование рейтингов на основе полученных.</w:t>
      </w:r>
    </w:p>
    <w:p w14:paraId="4EAA6AF5" w14:textId="77777777" w:rsidR="00DF246C" w:rsidRPr="009275E9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8"/>
          <w:szCs w:val="8"/>
          <w:lang w:val="ru-RU" w:eastAsia="zh-CN" w:bidi="hi-IN"/>
        </w:rPr>
      </w:pPr>
    </w:p>
    <w:p w14:paraId="7AD61E87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Подмодуль «Обучение работника»</w:t>
      </w:r>
    </w:p>
    <w:p w14:paraId="035E25F8" w14:textId="77777777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Основной функционал подмодуля:</w:t>
      </w:r>
    </w:p>
    <w:p w14:paraId="4DE3578F" w14:textId="275DAFEB" w:rsidR="00DF246C" w:rsidRPr="00DF246C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доступ к обучающим ресурсам и курсам для повышения квалификации работников;</w:t>
      </w:r>
    </w:p>
    <w:p w14:paraId="2CD16E02" w14:textId="25A2F932" w:rsidR="00526DE7" w:rsidRDefault="00DF246C" w:rsidP="00DF246C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DF246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возможность прохождения сертификации и отображение полученных сертификатов в профиле работника.</w:t>
      </w:r>
    </w:p>
    <w:p w14:paraId="55ABDC38" w14:textId="4FB34EC1" w:rsidR="004B23B8" w:rsidRPr="00877A5D" w:rsidRDefault="004B23B8" w:rsidP="004B23B8">
      <w:pPr>
        <w:pStyle w:val="1"/>
        <w:keepNext w:val="0"/>
        <w:keepLines w:val="0"/>
        <w:spacing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57" w:name="_Toc192089370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4.2.</w:t>
      </w:r>
      <w:r w:rsidR="00526DE7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11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.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ab/>
        <w:t>Модуль «</w:t>
      </w:r>
      <w:r w:rsidRPr="00877A5D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Администрирование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»</w:t>
      </w:r>
      <w:bookmarkEnd w:id="57"/>
    </w:p>
    <w:p w14:paraId="02EEA772" w14:textId="0F06591F" w:rsidR="006059C8" w:rsidRPr="00877A5D" w:rsidRDefault="006059C8" w:rsidP="006059C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Модуль "Администрирование" предназначен для управления системой, пользователями и настройками. Модуль доступен только администраторам системы и включает в себя функции управления учетными записями, правами доступа, настройками безопасности, мониторинга системы и ведения логов. Данный модуль также содержит инструменты для резервного копирования, обновления программного обеспечения и конфигурации системы.</w:t>
      </w:r>
    </w:p>
    <w:p w14:paraId="189A77F0" w14:textId="77777777" w:rsidR="006059C8" w:rsidRPr="00877A5D" w:rsidRDefault="006059C8" w:rsidP="006059C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val="ru-RU" w:eastAsia="zh-CN" w:bidi="hi-IN"/>
        </w:rPr>
        <w:t>Основные подсистемы модуля:</w:t>
      </w:r>
    </w:p>
    <w:p w14:paraId="78F7FC84" w14:textId="77777777" w:rsidR="006059C8" w:rsidRPr="00877A5D" w:rsidRDefault="006059C8" w:rsidP="006059C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val="ru-RU" w:eastAsia="zh-CN" w:bidi="hi-IN"/>
        </w:rPr>
        <w:t>Управление пользователями:</w:t>
      </w:r>
    </w:p>
    <w:p w14:paraId="5C9F4BFD" w14:textId="77777777" w:rsidR="006059C8" w:rsidRPr="00877A5D" w:rsidRDefault="006059C8" w:rsidP="006059C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регистрация и учет всех пользователей;</w:t>
      </w:r>
    </w:p>
    <w:p w14:paraId="66330273" w14:textId="77777777" w:rsidR="006059C8" w:rsidRPr="00877A5D" w:rsidRDefault="006059C8" w:rsidP="006059C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назначение ролей и прав доступа к различным разделам и функциям системы.</w:t>
      </w:r>
    </w:p>
    <w:p w14:paraId="674AF0EA" w14:textId="77777777" w:rsidR="006059C8" w:rsidRPr="00877A5D" w:rsidRDefault="006059C8" w:rsidP="006059C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8"/>
          <w:szCs w:val="8"/>
          <w:lang w:val="ru-RU" w:eastAsia="zh-CN" w:bidi="hi-IN"/>
        </w:rPr>
      </w:pPr>
    </w:p>
    <w:p w14:paraId="4DF1D1F0" w14:textId="77777777" w:rsidR="006059C8" w:rsidRPr="00877A5D" w:rsidRDefault="006059C8" w:rsidP="006059C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val="ru-RU" w:eastAsia="zh-CN" w:bidi="hi-IN"/>
        </w:rPr>
        <w:t>Управление контентом:</w:t>
      </w:r>
    </w:p>
    <w:p w14:paraId="510FCE0F" w14:textId="1C635E72" w:rsidR="006059C8" w:rsidRPr="00877A5D" w:rsidRDefault="006059C8" w:rsidP="006059C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проверка и утверждение материалов, загружаемых пользователями;</w:t>
      </w:r>
    </w:p>
    <w:p w14:paraId="66610889" w14:textId="4788659E" w:rsidR="006059C8" w:rsidRPr="00877A5D" w:rsidRDefault="006059C8" w:rsidP="006059C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обновление информационных разделов платформы</w:t>
      </w:r>
    </w:p>
    <w:p w14:paraId="193A6739" w14:textId="77777777" w:rsidR="006059C8" w:rsidRPr="00877A5D" w:rsidRDefault="006059C8" w:rsidP="006059C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8"/>
          <w:szCs w:val="8"/>
          <w:lang w:val="ru-RU" w:eastAsia="zh-CN" w:bidi="hi-IN"/>
        </w:rPr>
      </w:pPr>
    </w:p>
    <w:p w14:paraId="33916FF9" w14:textId="77777777" w:rsidR="006059C8" w:rsidRPr="00877A5D" w:rsidRDefault="006059C8" w:rsidP="006059C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val="ru-RU" w:eastAsia="zh-CN" w:bidi="hi-IN"/>
        </w:rPr>
        <w:t>Мониторинг и аналитика платформы:</w:t>
      </w:r>
    </w:p>
    <w:p w14:paraId="6D817520" w14:textId="57E5E068" w:rsidR="006059C8" w:rsidRPr="00877A5D" w:rsidRDefault="006059C8" w:rsidP="006059C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сбор и анализ данных о действиях пользователей на платформе;</w:t>
      </w:r>
    </w:p>
    <w:p w14:paraId="1A774C61" w14:textId="183749FC" w:rsidR="006059C8" w:rsidRPr="00877A5D" w:rsidRDefault="006059C8" w:rsidP="006059C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- </w:t>
      </w:r>
      <w:r w:rsidR="003743C6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проведение 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анализ</w:t>
      </w:r>
      <w:r w:rsidR="003743C6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а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 статистики по посещению популярных разделов и просмотра размещенных материалов.</w:t>
      </w:r>
    </w:p>
    <w:p w14:paraId="6DB9F389" w14:textId="77777777" w:rsidR="006059C8" w:rsidRPr="00877A5D" w:rsidRDefault="006059C8" w:rsidP="006059C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val="ru-RU" w:eastAsia="zh-CN" w:bidi="hi-IN"/>
        </w:rPr>
        <w:t>Управление системными настройками:</w:t>
      </w:r>
    </w:p>
    <w:p w14:paraId="11C0C7DB" w14:textId="640A6323" w:rsidR="006059C8" w:rsidRPr="00877A5D" w:rsidRDefault="006059C8" w:rsidP="006059C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настройка общих параметров работы платформы;</w:t>
      </w:r>
    </w:p>
    <w:p w14:paraId="2BBFE46B" w14:textId="77777777" w:rsidR="006059C8" w:rsidRPr="00877A5D" w:rsidRDefault="006059C8" w:rsidP="006059C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lastRenderedPageBreak/>
        <w:t>- настройка и контроль интеграции с другими системами и сервисами.</w:t>
      </w:r>
    </w:p>
    <w:p w14:paraId="7BAA97C3" w14:textId="650E3765" w:rsidR="006059C8" w:rsidRPr="00877A5D" w:rsidRDefault="006059C8" w:rsidP="006059C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val="ru-RU" w:eastAsia="zh-CN" w:bidi="hi-IN"/>
        </w:rPr>
        <w:t>Инструменты безопасности:</w:t>
      </w:r>
    </w:p>
    <w:p w14:paraId="5A8D0B33" w14:textId="6D700278" w:rsidR="006059C8" w:rsidRPr="00877A5D" w:rsidRDefault="006059C8" w:rsidP="006059C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управление сертификатами и ключами безопасности для обеспечения защиты данных;</w:t>
      </w:r>
    </w:p>
    <w:p w14:paraId="6FF38B00" w14:textId="7D1B9B31" w:rsidR="006059C8" w:rsidRPr="00877A5D" w:rsidRDefault="006059C8" w:rsidP="006059C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ведение логов действий пользователей платформы.</w:t>
      </w:r>
    </w:p>
    <w:p w14:paraId="6D287948" w14:textId="77777777" w:rsidR="006059C8" w:rsidRPr="00877A5D" w:rsidRDefault="006059C8" w:rsidP="006059C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val="ru-RU" w:eastAsia="zh-CN" w:bidi="hi-IN"/>
        </w:rPr>
        <w:t>Поддержка и обслуживание:</w:t>
      </w:r>
    </w:p>
    <w:p w14:paraId="44C1A9C7" w14:textId="271DB2B2" w:rsidR="006059C8" w:rsidRPr="00877A5D" w:rsidRDefault="006059C8" w:rsidP="006059C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управление обращениями пользователей;</w:t>
      </w:r>
    </w:p>
    <w:p w14:paraId="549B236A" w14:textId="77777777" w:rsidR="006059C8" w:rsidRPr="00877A5D" w:rsidRDefault="006059C8" w:rsidP="006059C8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- планирование и организация работ по обновлению и поддержке системы.</w:t>
      </w:r>
    </w:p>
    <w:p w14:paraId="0739FA59" w14:textId="2E0A5547" w:rsidR="00937B02" w:rsidRPr="00877A5D" w:rsidRDefault="00937B02" w:rsidP="00E241B9">
      <w:pPr>
        <w:pStyle w:val="1"/>
        <w:keepNext w:val="0"/>
        <w:keepLines w:val="0"/>
        <w:spacing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58" w:name="_Toc192089371"/>
      <w:bookmarkEnd w:id="45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4.3 Требования к видам обеспечения</w:t>
      </w:r>
      <w:bookmarkEnd w:id="58"/>
    </w:p>
    <w:p w14:paraId="5645D3A4" w14:textId="67A7692F" w:rsidR="00937B02" w:rsidRPr="00877A5D" w:rsidRDefault="00937B02" w:rsidP="00EC1227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59" w:name="_Toc192089372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4.3.1 </w:t>
      </w:r>
      <w:bookmarkStart w:id="60" w:name="_Hlk145088663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Требования к математическому обеспечению</w:t>
      </w:r>
      <w:bookmarkEnd w:id="60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*</w:t>
      </w:r>
      <w:bookmarkEnd w:id="59"/>
    </w:p>
    <w:p w14:paraId="10CABAAF" w14:textId="20FBF414" w:rsidR="00D21F34" w:rsidRPr="00877A5D" w:rsidRDefault="00D21F34" w:rsidP="00EC1227">
      <w:pPr>
        <w:spacing w:line="360" w:lineRule="auto"/>
        <w:ind w:firstLine="567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val="ru-RU"/>
        </w:rPr>
        <w:t>Специальных требования к математическому обеспечению не предъявляются. При разработке необходимо использование наиболее оптимальных стандартных математических методов и моделей, типовых алгоритмов.</w:t>
      </w:r>
    </w:p>
    <w:p w14:paraId="1C7B1B73" w14:textId="1411282B" w:rsidR="00E20CAE" w:rsidRPr="00877A5D" w:rsidRDefault="00DC4038" w:rsidP="00EC1227">
      <w:pPr>
        <w:spacing w:line="360" w:lineRule="auto"/>
        <w:ind w:firstLine="567"/>
        <w:rPr>
          <w:rFonts w:ascii="Times New Roman" w:hAnsi="Times New Roman" w:cs="Times New Roman"/>
          <w:b/>
          <w:color w:val="0D0D0D" w:themeColor="text1" w:themeTint="F2"/>
          <w:sz w:val="16"/>
          <w:szCs w:val="16"/>
          <w:lang w:val="ru-RU"/>
        </w:rPr>
      </w:pPr>
      <w:r w:rsidRPr="00877A5D">
        <w:rPr>
          <w:rFonts w:ascii="Times New Roman" w:eastAsia="Calibri" w:hAnsi="Times New Roman" w:cs="Times New Roman"/>
          <w:color w:val="0D0D0D" w:themeColor="text1" w:themeTint="F2"/>
          <w:sz w:val="16"/>
          <w:szCs w:val="16"/>
          <w:lang w:val="ru-RU"/>
        </w:rPr>
        <w:t xml:space="preserve"> </w:t>
      </w:r>
    </w:p>
    <w:p w14:paraId="4FD513F8" w14:textId="4D9D6ED1" w:rsidR="00937B02" w:rsidRPr="00877A5D" w:rsidRDefault="00937B02" w:rsidP="00EC1227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61" w:name="_Toc192089373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4.3.2 Требования к информационному обеспечению</w:t>
      </w:r>
      <w:bookmarkEnd w:id="61"/>
    </w:p>
    <w:p w14:paraId="65653CEB" w14:textId="52050BCC" w:rsidR="000E28BE" w:rsidRPr="00877A5D" w:rsidRDefault="000E28BE" w:rsidP="001A5BF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 xml:space="preserve">Состав, структура и способы организации данных в Системе должны быть определены на этапе 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рабочего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 xml:space="preserve"> проектирования. Информационный обмен данными в системе должен осуществляться с помощью разработанного коммуникационного протокола передачи данных. </w:t>
      </w:r>
    </w:p>
    <w:p w14:paraId="5F657090" w14:textId="02762C01" w:rsidR="00B128F3" w:rsidRPr="00877A5D" w:rsidRDefault="00B128F3" w:rsidP="001A5BF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 xml:space="preserve">Данные в </w:t>
      </w:r>
      <w:r w:rsidR="00D246C2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системе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 xml:space="preserve"> должны храниться в резервной базе данных под управлением современной реляционной системы управления базами данных. Для обеспечения целостности данных должны использоваться встроенные механизмы СУБД. База данных должна быть структурирована согласно правилам нормализации и иметь следующие основные разделы:</w:t>
      </w:r>
    </w:p>
    <w:p w14:paraId="6E09A6A8" w14:textId="68CDDD0C" w:rsidR="00B128F3" w:rsidRPr="00877A5D" w:rsidRDefault="00B128F3" w:rsidP="001A5BF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– раздел данных, обеспечивающий возможность централизованного хранения, наполнения и представления данных по показателям;</w:t>
      </w:r>
    </w:p>
    <w:p w14:paraId="7BAE2ACE" w14:textId="3CA60920" w:rsidR="00B128F3" w:rsidRPr="00877A5D" w:rsidRDefault="00B128F3" w:rsidP="001A5BF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– раздел служебных данных, формируемый администраторами системы и обеспечивающий работу программного обеспечения</w:t>
      </w:r>
    </w:p>
    <w:p w14:paraId="188B20E0" w14:textId="0E3C3A3A" w:rsidR="00B128F3" w:rsidRPr="00877A5D" w:rsidRDefault="00B128F3" w:rsidP="001A5BF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– раздел данных, позволяющий вести мониторинг действий пользователей и ход исполнения функций системы (журналы мониторинга работы системы, действий пользователей и т.д.).</w:t>
      </w:r>
    </w:p>
    <w:p w14:paraId="39823C3B" w14:textId="37927606" w:rsidR="00B128F3" w:rsidRPr="00877A5D" w:rsidRDefault="00B128F3" w:rsidP="001A5BF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 xml:space="preserve">Организация базы данных должна соответствовать требованиям </w:t>
      </w:r>
      <w:proofErr w:type="spellStart"/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O’zDSt</w:t>
      </w:r>
      <w:proofErr w:type="spellEnd"/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 xml:space="preserve"> 1135:2007.</w:t>
      </w:r>
    </w:p>
    <w:p w14:paraId="151141DC" w14:textId="704E9DE3" w:rsidR="00B128F3" w:rsidRPr="00877A5D" w:rsidRDefault="00B128F3" w:rsidP="001A5BF1">
      <w:pPr>
        <w:widowControl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 xml:space="preserve">Информационное обеспечение </w:t>
      </w:r>
      <w:r w:rsidR="000A04BF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системы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 xml:space="preserve"> должно быть достаточным для выполнения всех автоматизированных функций </w:t>
      </w:r>
      <w:r w:rsidR="00033BBD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Системы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.</w:t>
      </w:r>
    </w:p>
    <w:p w14:paraId="325798C4" w14:textId="130D1503" w:rsidR="00B128F3" w:rsidRPr="00877A5D" w:rsidRDefault="00B128F3" w:rsidP="00B128F3">
      <w:pPr>
        <w:widowControl w:val="0"/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 xml:space="preserve">Информационное обеспечение </w:t>
      </w:r>
      <w:r w:rsidR="00D246C2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платформы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 xml:space="preserve"> должно быть совместимо с информационным обеспечением систем, взаимодействующих с ней, по содержанию, системе кодирования, 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lastRenderedPageBreak/>
        <w:t xml:space="preserve">методам адресации, форматам данных и форме представления информации, получаемой и выдаваемой </w:t>
      </w:r>
      <w:r w:rsidR="00D246C2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системой</w:t>
      </w:r>
      <w:r w:rsidR="00033BBD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.</w:t>
      </w:r>
    </w:p>
    <w:p w14:paraId="540550C4" w14:textId="401E404D" w:rsidR="00B128F3" w:rsidRPr="00877A5D" w:rsidRDefault="00B128F3" w:rsidP="00B128F3">
      <w:pPr>
        <w:widowControl w:val="0"/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Перечень баз данных для работы системы должны быть определены в процессе разработки системы.</w:t>
      </w:r>
    </w:p>
    <w:p w14:paraId="641924EC" w14:textId="2655856C" w:rsidR="00B128F3" w:rsidRPr="00877A5D" w:rsidRDefault="00B128F3" w:rsidP="00B128F3">
      <w:pPr>
        <w:widowControl w:val="0"/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 xml:space="preserve">При разработке </w:t>
      </w:r>
      <w:r w:rsidR="00D246C2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электронной платформы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 xml:space="preserve"> должны использоваться стандартные, принятые и зарегистрированные классификаторы, унифицированные формы документов и справочных данных.</w:t>
      </w:r>
    </w:p>
    <w:p w14:paraId="21B555A0" w14:textId="77777777" w:rsidR="000E28BE" w:rsidRPr="00877A5D" w:rsidRDefault="000E28BE" w:rsidP="00EC1227">
      <w:pPr>
        <w:widowControl w:val="0"/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 xml:space="preserve">В процессе разработки системы будет учтен тот момент, что все модули системы должны взаимодействовать друг с другом. </w:t>
      </w:r>
    </w:p>
    <w:p w14:paraId="44A2A681" w14:textId="77777777" w:rsidR="000E28BE" w:rsidRPr="00877A5D" w:rsidRDefault="000E28BE" w:rsidP="00EC1227">
      <w:pPr>
        <w:widowControl w:val="0"/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Информация в базе данных системы должна сохраняться при возникновении аварийных ситуаций.</w:t>
      </w:r>
    </w:p>
    <w:p w14:paraId="2EDA725D" w14:textId="77777777" w:rsidR="000E28BE" w:rsidRPr="00877A5D" w:rsidRDefault="000E28BE" w:rsidP="00EC1227">
      <w:pPr>
        <w:widowControl w:val="0"/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Резервное копирование данных должно осуществляться на регулярной основе, в объёмах, достаточных для восстановления информации в подсистеме хранения данных.</w:t>
      </w:r>
    </w:p>
    <w:p w14:paraId="5EC12B91" w14:textId="77777777" w:rsidR="003750C1" w:rsidRPr="00877A5D" w:rsidRDefault="003750C1" w:rsidP="00EC1227">
      <w:pPr>
        <w:spacing w:line="360" w:lineRule="auto"/>
        <w:ind w:firstLine="567"/>
        <w:rPr>
          <w:rFonts w:ascii="Times New Roman" w:hAnsi="Times New Roman" w:cs="Times New Roman"/>
          <w:b/>
          <w:color w:val="0D0D0D" w:themeColor="text1" w:themeTint="F2"/>
          <w:sz w:val="16"/>
          <w:szCs w:val="16"/>
          <w:lang w:val="ru"/>
        </w:rPr>
      </w:pPr>
    </w:p>
    <w:p w14:paraId="3C6BDF52" w14:textId="2AFB7C71" w:rsidR="00937B02" w:rsidRPr="00877A5D" w:rsidRDefault="00937B02" w:rsidP="00EC1227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62" w:name="_Toc192089374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4.3.3 Требования к лингвистическому обеспечению</w:t>
      </w:r>
      <w:bookmarkEnd w:id="62"/>
    </w:p>
    <w:p w14:paraId="6ACD58B0" w14:textId="2C4D08FE" w:rsidR="003F2D41" w:rsidRPr="00877A5D" w:rsidRDefault="003F2D41" w:rsidP="003F2D41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Приложение должно предусматривать языковую поддержку интерфейсов пользователей, в зависимости от настроечных данных. Должны поддерживаться следующие языки: узбекский (шрифт – кириллица и латиница), русский (шрифт – кириллица)</w:t>
      </w:r>
      <w:r w:rsidR="00153C01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 xml:space="preserve">. 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Информация в базе должна храниться на том языке, на котором она была введена.</w:t>
      </w:r>
    </w:p>
    <w:p w14:paraId="5EB34E13" w14:textId="77777777" w:rsidR="003750C1" w:rsidRPr="00877A5D" w:rsidRDefault="003750C1" w:rsidP="003F2D41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16"/>
          <w:szCs w:val="16"/>
          <w:lang w:val="ru" w:eastAsia="zh-CN" w:bidi="hi-IN"/>
        </w:rPr>
      </w:pPr>
    </w:p>
    <w:p w14:paraId="1163188B" w14:textId="000F34FC" w:rsidR="00937B02" w:rsidRPr="00877A5D" w:rsidRDefault="00937B02" w:rsidP="00EC1227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63" w:name="_Toc192089375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4.3.4 Требования к программному обеспечению</w:t>
      </w:r>
      <w:bookmarkEnd w:id="63"/>
    </w:p>
    <w:p w14:paraId="7C013F81" w14:textId="590E3A56" w:rsidR="0072567B" w:rsidRPr="00877A5D" w:rsidRDefault="002845C5" w:rsidP="00EC1227">
      <w:pPr>
        <w:widowControl w:val="0"/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П</w:t>
      </w:r>
      <w:r w:rsidR="0072567B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рограммное обеспечение должно отвечать следующим требованиям:</w:t>
      </w:r>
    </w:p>
    <w:p w14:paraId="56EE4314" w14:textId="77777777" w:rsidR="0072567B" w:rsidRPr="00877A5D" w:rsidRDefault="0072567B" w:rsidP="00796318">
      <w:pPr>
        <w:widowControl w:val="0"/>
        <w:numPr>
          <w:ilvl w:val="0"/>
          <w:numId w:val="20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высокая степень готовности для решения поставленных задач; </w:t>
      </w:r>
    </w:p>
    <w:p w14:paraId="0D9042FD" w14:textId="728BA81E" w:rsidR="0072567B" w:rsidRPr="00877A5D" w:rsidRDefault="0072567B" w:rsidP="00796318">
      <w:pPr>
        <w:widowControl w:val="0"/>
        <w:numPr>
          <w:ilvl w:val="0"/>
          <w:numId w:val="20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совместимость программных продуктов в части используемых технических</w:t>
      </w:r>
      <w:r w:rsidR="00895F01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средств, системного ПО и общесистемной инфраструктуры в пределах требований к техническому обеспечению, а также их информационная совместимость в пределах требований к информационному обмену.</w:t>
      </w:r>
    </w:p>
    <w:p w14:paraId="7266ACE3" w14:textId="10A35366" w:rsidR="0072567B" w:rsidRPr="00877A5D" w:rsidRDefault="0072567B" w:rsidP="00EC1227">
      <w:pPr>
        <w:widowControl w:val="0"/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ПО должно быть разработано с учетом технологии, обеспечивать реализацию всех функций системы и решение всех поставленных задач.</w:t>
      </w:r>
    </w:p>
    <w:p w14:paraId="559D5299" w14:textId="2B7C3DFF" w:rsidR="0072567B" w:rsidRPr="00877A5D" w:rsidRDefault="0072567B" w:rsidP="00EC1227">
      <w:pPr>
        <w:widowControl w:val="0"/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Все модули должны обмениваться информацией в полном объеме без ущерба для всей системы.</w:t>
      </w:r>
    </w:p>
    <w:p w14:paraId="0F769851" w14:textId="77777777" w:rsidR="0072567B" w:rsidRPr="00877A5D" w:rsidRDefault="0072567B" w:rsidP="00EC1227">
      <w:pPr>
        <w:widowControl w:val="0"/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Доступ к информации должен осуществляться своевременно, представляться в виде таблиц, отчетов, форм, соответствующих главных и контекстных меню. Данные должны передаваться по сети без ущерба для функционирования всей системы. ПО системы должно иметь возможность создания, ведения, использования справочников.</w:t>
      </w:r>
    </w:p>
    <w:p w14:paraId="282E7B76" w14:textId="76231892" w:rsidR="00540465" w:rsidRPr="00877A5D" w:rsidRDefault="00540465" w:rsidP="00EC1227">
      <w:pPr>
        <w:tabs>
          <w:tab w:val="left" w:pos="567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lastRenderedPageBreak/>
        <w:t xml:space="preserve">Все используемые программные средства </w:t>
      </w:r>
      <w:r w:rsidR="00FE7540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для внедрения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 xml:space="preserve"> </w:t>
      </w:r>
      <w:r w:rsidR="00393AFD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Системы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 xml:space="preserve"> должны соответствовать требованиям государственного стандарта Узбекистана «</w:t>
      </w:r>
      <w:proofErr w:type="spellStart"/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O’zDSt</w:t>
      </w:r>
      <w:proofErr w:type="spellEnd"/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 xml:space="preserve"> ISO/IEC 25051:2008 Требования к качеству и оценка программного продукта».</w:t>
      </w:r>
    </w:p>
    <w:p w14:paraId="62706343" w14:textId="0C9CF8A1" w:rsidR="0072567B" w:rsidRPr="00877A5D" w:rsidRDefault="0072567B" w:rsidP="00EC1227">
      <w:pPr>
        <w:spacing w:line="360" w:lineRule="auto"/>
        <w:rPr>
          <w:rFonts w:ascii="Times New Roman" w:hAnsi="Times New Roman" w:cs="Times New Roman"/>
          <w:color w:val="0D0D0D" w:themeColor="text1" w:themeTint="F2"/>
          <w:sz w:val="16"/>
          <w:szCs w:val="16"/>
          <w:lang w:val="ru-RU"/>
        </w:rPr>
      </w:pPr>
    </w:p>
    <w:p w14:paraId="21B1587A" w14:textId="1B8D762D" w:rsidR="00937B02" w:rsidRPr="00877A5D" w:rsidRDefault="00937B02" w:rsidP="00EC1227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64" w:name="_Toc192089376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4.3.5 Требования к техническому обеспечению</w:t>
      </w:r>
      <w:bookmarkEnd w:id="64"/>
    </w:p>
    <w:p w14:paraId="445E930D" w14:textId="63A7DC6A" w:rsidR="000D736C" w:rsidRPr="00877A5D" w:rsidRDefault="000D736C" w:rsidP="000D736C">
      <w:pPr>
        <w:spacing w:line="360" w:lineRule="auto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Используемые технические средства должны иметь достаточные количественные и качественные показатели для полноценной работы </w:t>
      </w:r>
      <w:r w:rsidR="000A04BF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платформы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.</w:t>
      </w:r>
    </w:p>
    <w:p w14:paraId="7B3C42B2" w14:textId="1B5E5644" w:rsidR="000D736C" w:rsidRPr="00877A5D" w:rsidRDefault="000D736C" w:rsidP="000D736C">
      <w:pPr>
        <w:spacing w:line="360" w:lineRule="auto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К техническим средствам </w:t>
      </w:r>
      <w:r w:rsidR="000A04BF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платформы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относятся:</w:t>
      </w:r>
    </w:p>
    <w:p w14:paraId="51D792DC" w14:textId="65CD4818" w:rsidR="000D736C" w:rsidRPr="00877A5D" w:rsidRDefault="000D736C" w:rsidP="000D736C">
      <w:pPr>
        <w:spacing w:line="360" w:lineRule="auto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-сервер БД;</w:t>
      </w:r>
    </w:p>
    <w:p w14:paraId="5629E6D9" w14:textId="3985E680" w:rsidR="000D736C" w:rsidRPr="00877A5D" w:rsidRDefault="000D736C" w:rsidP="000D736C">
      <w:pPr>
        <w:spacing w:line="360" w:lineRule="auto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- </w:t>
      </w:r>
      <w:bookmarkStart w:id="65" w:name="_Hlk144136258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Сервер пр</w:t>
      </w:r>
      <w:r w:rsidR="00E816DD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иложени</w:t>
      </w:r>
      <w:bookmarkEnd w:id="65"/>
      <w:r w:rsidR="000B0B9E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й Системы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;</w:t>
      </w:r>
    </w:p>
    <w:p w14:paraId="024D3E85" w14:textId="77777777" w:rsidR="00A117CE" w:rsidRPr="00877A5D" w:rsidRDefault="00A117CE" w:rsidP="00A117CE">
      <w:pPr>
        <w:spacing w:line="360" w:lineRule="auto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Минимальные требования к аппаратному обеспечению для роли «Сервер базы данных»:</w:t>
      </w:r>
    </w:p>
    <w:p w14:paraId="68642C36" w14:textId="4C6BD7B5" w:rsidR="00A117CE" w:rsidRPr="00877A5D" w:rsidRDefault="00A117CE" w:rsidP="00A117CE">
      <w:pPr>
        <w:spacing w:line="360" w:lineRule="auto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•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ab/>
        <w:t xml:space="preserve"> </w:t>
      </w:r>
      <w:r w:rsidR="00217582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8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ядер, работающий на частоте не ниже 2.40 ГГц и кэшем 12 Мб;</w:t>
      </w:r>
    </w:p>
    <w:p w14:paraId="660100CA" w14:textId="218EF629" w:rsidR="00A117CE" w:rsidRPr="00877A5D" w:rsidRDefault="00A117CE" w:rsidP="00A117CE">
      <w:pPr>
        <w:spacing w:line="360" w:lineRule="auto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•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ab/>
        <w:t xml:space="preserve"> ОЗУ объемом не менее </w:t>
      </w:r>
      <w:r w:rsidR="00217582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8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ГБ;</w:t>
      </w:r>
    </w:p>
    <w:p w14:paraId="4F8828D0" w14:textId="77777777" w:rsidR="00A117CE" w:rsidRPr="00877A5D" w:rsidRDefault="00A117CE" w:rsidP="00A117CE">
      <w:pPr>
        <w:spacing w:line="360" w:lineRule="auto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•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ab/>
        <w:t xml:space="preserve"> Жесткий диск 200 Гб;</w:t>
      </w:r>
    </w:p>
    <w:p w14:paraId="35928ED3" w14:textId="77777777" w:rsidR="00A117CE" w:rsidRPr="00877A5D" w:rsidRDefault="00A117CE" w:rsidP="00A117CE">
      <w:pPr>
        <w:spacing w:line="360" w:lineRule="auto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•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ab/>
        <w:t xml:space="preserve"> Сетевой интерфейс для работы между серверами.</w:t>
      </w:r>
    </w:p>
    <w:p w14:paraId="527E17A2" w14:textId="1CD416D4" w:rsidR="00A117CE" w:rsidRPr="00877A5D" w:rsidRDefault="00A117CE" w:rsidP="00217582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bookmarkStart w:id="66" w:name="_Hlk144136310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Минимальные требования к аппаратному обеспечению для роли </w:t>
      </w:r>
      <w:bookmarkEnd w:id="66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«</w:t>
      </w:r>
      <w:r w:rsidR="000D736C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Сервер </w:t>
      </w:r>
      <w:r w:rsidR="00E816DD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приложений </w:t>
      </w:r>
      <w:r w:rsidR="000B0B9E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ИС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»:</w:t>
      </w:r>
    </w:p>
    <w:p w14:paraId="4A5D79AB" w14:textId="2DA6D7C0" w:rsidR="00A117CE" w:rsidRPr="00877A5D" w:rsidRDefault="00A117CE" w:rsidP="00A117CE">
      <w:pPr>
        <w:spacing w:line="360" w:lineRule="auto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bookmarkStart w:id="67" w:name="_Hlk144136502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•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ab/>
        <w:t xml:space="preserve"> </w:t>
      </w:r>
      <w:r w:rsidR="00217582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8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ядер, работающий на частоте не ниже 2.40 ГГц и кэшем 12 Мб;</w:t>
      </w:r>
    </w:p>
    <w:p w14:paraId="7F116A76" w14:textId="49FD8DB4" w:rsidR="00A117CE" w:rsidRPr="00877A5D" w:rsidRDefault="00A117CE" w:rsidP="00A117CE">
      <w:pPr>
        <w:spacing w:line="360" w:lineRule="auto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•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ab/>
        <w:t xml:space="preserve"> ОЗУ объемом не менее </w:t>
      </w:r>
      <w:r w:rsidR="00217582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8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ГБ;</w:t>
      </w:r>
    </w:p>
    <w:p w14:paraId="5A2E2CCC" w14:textId="121DA800" w:rsidR="00A117CE" w:rsidRPr="00877A5D" w:rsidRDefault="00A117CE" w:rsidP="00A117CE">
      <w:pPr>
        <w:spacing w:line="360" w:lineRule="auto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•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ab/>
        <w:t xml:space="preserve"> Жесткий диск </w:t>
      </w:r>
      <w:r w:rsidR="00217582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200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Гб;</w:t>
      </w:r>
    </w:p>
    <w:bookmarkEnd w:id="67"/>
    <w:p w14:paraId="1CFB6FE5" w14:textId="271989FB" w:rsidR="00207465" w:rsidRPr="00877A5D" w:rsidRDefault="00A117CE" w:rsidP="00A117CE">
      <w:pPr>
        <w:spacing w:line="360" w:lineRule="auto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•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ab/>
        <w:t xml:space="preserve"> Сетевой интерфейс для работы между серверами.</w:t>
      </w:r>
    </w:p>
    <w:p w14:paraId="15260600" w14:textId="77777777" w:rsidR="00217582" w:rsidRPr="00877A5D" w:rsidRDefault="00217582" w:rsidP="00A117CE">
      <w:pPr>
        <w:spacing w:line="360" w:lineRule="auto"/>
        <w:ind w:firstLine="567"/>
        <w:rPr>
          <w:rFonts w:ascii="Times New Roman" w:hAnsi="Times New Roman" w:cs="Times New Roman"/>
          <w:color w:val="0D0D0D" w:themeColor="text1" w:themeTint="F2"/>
          <w:sz w:val="16"/>
          <w:szCs w:val="16"/>
          <w:lang w:val="ru-RU"/>
        </w:rPr>
      </w:pPr>
    </w:p>
    <w:p w14:paraId="2B9BFAD7" w14:textId="2C3B09BF" w:rsidR="00937B02" w:rsidRPr="00877A5D" w:rsidRDefault="00937B02" w:rsidP="00EC1227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68" w:name="_Toc192089377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4.3.6 Требования к метрологическому обеспечению*</w:t>
      </w:r>
      <w:bookmarkEnd w:id="68"/>
    </w:p>
    <w:p w14:paraId="1DD19F7D" w14:textId="77777777" w:rsidR="00207465" w:rsidRPr="00877A5D" w:rsidRDefault="00207465" w:rsidP="00EC122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Требования не предъявляются.</w:t>
      </w:r>
    </w:p>
    <w:p w14:paraId="6FF1B994" w14:textId="77777777" w:rsidR="00207465" w:rsidRPr="00877A5D" w:rsidRDefault="00207465" w:rsidP="00EC1227">
      <w:pPr>
        <w:spacing w:line="360" w:lineRule="auto"/>
        <w:ind w:firstLine="567"/>
        <w:rPr>
          <w:rFonts w:ascii="Times New Roman" w:hAnsi="Times New Roman" w:cs="Times New Roman"/>
          <w:b/>
          <w:color w:val="0D0D0D" w:themeColor="text1" w:themeTint="F2"/>
          <w:sz w:val="16"/>
          <w:szCs w:val="16"/>
          <w:lang w:val="ru-RU"/>
        </w:rPr>
      </w:pPr>
    </w:p>
    <w:p w14:paraId="19F2DEA1" w14:textId="6FA4A1AE" w:rsidR="00937B02" w:rsidRPr="00877A5D" w:rsidRDefault="00937B02" w:rsidP="00EC1227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69" w:name="_Toc192089378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4.3.7 Требования к организационному обеспечению</w:t>
      </w:r>
      <w:bookmarkEnd w:id="69"/>
    </w:p>
    <w:p w14:paraId="6C39FE01" w14:textId="1CAD0EA1" w:rsidR="00E71014" w:rsidRPr="00877A5D" w:rsidRDefault="00E71014" w:rsidP="00EC1227">
      <w:pPr>
        <w:widowControl w:val="0"/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 xml:space="preserve">Организационное обеспечение </w:t>
      </w:r>
      <w:r w:rsidR="000A04BF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системы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 xml:space="preserve"> должно быть достаточным для эффективного выполнения персоналом возложенных на него обязанностей при осуществлении автоматизированных и связанных с ними неавтоматизированных функций системы. </w:t>
      </w:r>
    </w:p>
    <w:p w14:paraId="07D26EE4" w14:textId="77777777" w:rsidR="00E71014" w:rsidRPr="00877A5D" w:rsidRDefault="00E71014" w:rsidP="00EC1227">
      <w:pPr>
        <w:widowControl w:val="0"/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Должны быть определены должностные лица, ответственные за:</w:t>
      </w:r>
    </w:p>
    <w:p w14:paraId="2EF4E47D" w14:textId="77777777" w:rsidR="00E71014" w:rsidRPr="00877A5D" w:rsidRDefault="00E71014" w:rsidP="00EC1227">
      <w:pPr>
        <w:widowControl w:val="0"/>
        <w:numPr>
          <w:ilvl w:val="0"/>
          <w:numId w:val="18"/>
        </w:numPr>
        <w:spacing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обработку информации; </w:t>
      </w:r>
    </w:p>
    <w:p w14:paraId="03EE6A14" w14:textId="77777777" w:rsidR="00E71014" w:rsidRPr="00877A5D" w:rsidRDefault="00E71014" w:rsidP="00EC1227">
      <w:pPr>
        <w:widowControl w:val="0"/>
        <w:numPr>
          <w:ilvl w:val="0"/>
          <w:numId w:val="18"/>
        </w:numPr>
        <w:spacing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администрирование; </w:t>
      </w:r>
    </w:p>
    <w:p w14:paraId="6C682C7F" w14:textId="77777777" w:rsidR="00E71014" w:rsidRPr="00877A5D" w:rsidRDefault="00E71014" w:rsidP="00EC1227">
      <w:pPr>
        <w:widowControl w:val="0"/>
        <w:numPr>
          <w:ilvl w:val="0"/>
          <w:numId w:val="18"/>
        </w:numPr>
        <w:spacing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обеспечение безопасности информации; </w:t>
      </w:r>
    </w:p>
    <w:p w14:paraId="737FFCEB" w14:textId="77777777" w:rsidR="00E71014" w:rsidRPr="00877A5D" w:rsidRDefault="00E71014" w:rsidP="00EC1227">
      <w:pPr>
        <w:widowControl w:val="0"/>
        <w:numPr>
          <w:ilvl w:val="0"/>
          <w:numId w:val="18"/>
        </w:numPr>
        <w:spacing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управление работой персонала по обслуживанию. </w:t>
      </w:r>
    </w:p>
    <w:p w14:paraId="1016BC15" w14:textId="05C5254E" w:rsidR="00E71014" w:rsidRPr="00877A5D" w:rsidRDefault="00E71014" w:rsidP="00EC1227">
      <w:pPr>
        <w:widowControl w:val="0"/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 xml:space="preserve">К работе с </w:t>
      </w:r>
      <w:r w:rsidR="000A04BF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платформой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 xml:space="preserve"> должны допускаться работники, имеющие навыки работы на 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lastRenderedPageBreak/>
        <w:t>персональном ко</w:t>
      </w:r>
      <w:r w:rsidR="005E4DB2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мп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ьютере</w:t>
      </w:r>
      <w:r w:rsidR="002B136E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 xml:space="preserve"> и мобильных устройствах, 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ознакомленные с правилами эксплуатации</w:t>
      </w:r>
      <w:r w:rsidR="002B136E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 xml:space="preserve"> и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 xml:space="preserve"> техники безопасности.</w:t>
      </w:r>
    </w:p>
    <w:p w14:paraId="19DB8A6C" w14:textId="2298FF29" w:rsidR="00207465" w:rsidRPr="00877A5D" w:rsidRDefault="00E71014" w:rsidP="003037AA">
      <w:pPr>
        <w:widowControl w:val="0"/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Необходимы обязательные инструктажи пользователей, в том числе по технике безопасности</w:t>
      </w:r>
      <w:r w:rsidR="003037AA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.</w:t>
      </w:r>
    </w:p>
    <w:p w14:paraId="62819CB6" w14:textId="77777777" w:rsidR="003037AA" w:rsidRPr="00877A5D" w:rsidRDefault="003037AA" w:rsidP="0071432D">
      <w:pPr>
        <w:widowControl w:val="0"/>
        <w:spacing w:line="360" w:lineRule="auto"/>
        <w:contextualSpacing/>
        <w:jc w:val="both"/>
        <w:rPr>
          <w:rFonts w:ascii="Times New Roman" w:hAnsi="Times New Roman" w:cs="Times New Roman"/>
          <w:b/>
          <w:color w:val="0D0D0D" w:themeColor="text1" w:themeTint="F2"/>
          <w:sz w:val="16"/>
          <w:szCs w:val="16"/>
          <w:lang w:val="ru"/>
        </w:rPr>
      </w:pPr>
    </w:p>
    <w:p w14:paraId="0B44CDAE" w14:textId="155375C5" w:rsidR="00096CCE" w:rsidRPr="00877A5D" w:rsidRDefault="00937B02" w:rsidP="00EC1227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70" w:name="_Toc192089379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4.3.8 Требования к методическому обеспечению</w:t>
      </w:r>
      <w:bookmarkEnd w:id="70"/>
    </w:p>
    <w:p w14:paraId="7A0A6E8C" w14:textId="66104B11" w:rsidR="00E06D11" w:rsidRPr="00877A5D" w:rsidRDefault="00C8158A" w:rsidP="00EC1227">
      <w:pPr>
        <w:widowControl w:val="0"/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Единая платформа услуг и мониторинга</w:t>
      </w:r>
      <w:r w:rsidR="00E06D11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 xml:space="preserve"> должн</w:t>
      </w:r>
      <w:r w:rsidR="000B0B9E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а</w:t>
      </w:r>
      <w:r w:rsidR="00E06D11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 xml:space="preserve"> разрабатываться на основании действующих нормативных правовых актов и организационно-распорядительных документов заказчика. Следовательно, </w:t>
      </w:r>
      <w:r w:rsidR="00E16DE7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>в рамках разработки,</w:t>
      </w:r>
      <w:r w:rsidR="00E06D11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 xml:space="preserve"> данной </w:t>
      </w:r>
      <w:r w:rsidR="000A04BF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платформы</w:t>
      </w:r>
      <w:r w:rsidR="00E06D11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 xml:space="preserve">, должны быть учтены соответствующие административные регламенты заказчика, в которых должны быть определены процессы деятельности и функции подразделений, а также сотрудников объектов заказчика, их права, обязанности и ответственности по использованию данной системы. Также, должны быть утверждены в установленном порядке инструкции выполнения пользователями операций в работе с Системой. Состав методического обеспечения будет уточняться в процессе </w:t>
      </w:r>
      <w:r w:rsidR="00E06D11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разработки</w:t>
      </w:r>
      <w:r w:rsidR="00E06D11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" w:eastAsia="zh-CN" w:bidi="hi-IN"/>
        </w:rPr>
        <w:t xml:space="preserve"> ПО и согласовывается с Заказчиком. Методическое обеспечение предоставляется по требованию Разработчика и состоит из: </w:t>
      </w:r>
    </w:p>
    <w:p w14:paraId="7D3FEF2F" w14:textId="77777777" w:rsidR="00E06D11" w:rsidRPr="00877A5D" w:rsidRDefault="00E06D11" w:rsidP="00EC1227">
      <w:pPr>
        <w:widowControl w:val="0"/>
        <w:numPr>
          <w:ilvl w:val="0"/>
          <w:numId w:val="18"/>
        </w:numPr>
        <w:spacing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нормативных правовые документы; </w:t>
      </w:r>
    </w:p>
    <w:p w14:paraId="18C7E7DF" w14:textId="77777777" w:rsidR="00E06D11" w:rsidRPr="00877A5D" w:rsidRDefault="00E06D11" w:rsidP="00EC1227">
      <w:pPr>
        <w:widowControl w:val="0"/>
        <w:numPr>
          <w:ilvl w:val="0"/>
          <w:numId w:val="18"/>
        </w:numPr>
        <w:spacing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инструкции пользователей ПО;</w:t>
      </w:r>
    </w:p>
    <w:p w14:paraId="48170AFC" w14:textId="4A645F8E" w:rsidR="00E06D11" w:rsidRPr="00877A5D" w:rsidRDefault="00E06D11" w:rsidP="00EC1227">
      <w:pPr>
        <w:widowControl w:val="0"/>
        <w:numPr>
          <w:ilvl w:val="0"/>
          <w:numId w:val="18"/>
        </w:numPr>
        <w:spacing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</w:pP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должностные инструкции персонала, выполняющего работы с использованием Системы и ее ко</w:t>
      </w:r>
      <w:r w:rsidR="005E4DB2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>мп</w:t>
      </w:r>
      <w:r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zh-CN" w:bidi="hi-IN"/>
        </w:rPr>
        <w:t xml:space="preserve">онентов. </w:t>
      </w:r>
    </w:p>
    <w:p w14:paraId="4F068BCF" w14:textId="77777777" w:rsidR="00541094" w:rsidRPr="00877A5D" w:rsidRDefault="00541094" w:rsidP="00541094">
      <w:pPr>
        <w:widowControl w:val="0"/>
        <w:spacing w:line="360" w:lineRule="auto"/>
        <w:ind w:left="1134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16"/>
          <w:szCs w:val="16"/>
          <w:lang w:val="ru-RU" w:eastAsia="zh-CN" w:bidi="hi-IN"/>
        </w:rPr>
      </w:pPr>
    </w:p>
    <w:p w14:paraId="16E40BE2" w14:textId="7969D9BF" w:rsidR="00E13A01" w:rsidRPr="00877A5D" w:rsidRDefault="003972AD" w:rsidP="00EC1227">
      <w:pPr>
        <w:pStyle w:val="1"/>
        <w:keepNext w:val="0"/>
        <w:keepLines w:val="0"/>
        <w:spacing w:before="0" w:after="10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71" w:name="_Toc192089380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5. </w:t>
      </w:r>
      <w:r w:rsidR="00C942B1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СОСТАВ И СОДЕРЖАНИЕ РАБОТ ПО СОЗДАНИЮ СИСТЕМЫ</w:t>
      </w:r>
      <w:bookmarkEnd w:id="71"/>
    </w:p>
    <w:p w14:paraId="09832815" w14:textId="76CE1CDF" w:rsidR="00D23056" w:rsidRPr="00877A5D" w:rsidRDefault="003972AD" w:rsidP="00EC1227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Перечень стадий и этапов работ по созданию Системы должен соответствовать требованиям </w:t>
      </w:r>
      <w:proofErr w:type="spellStart"/>
      <w:r w:rsidR="00C9397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O’z</w:t>
      </w:r>
      <w:proofErr w:type="spellEnd"/>
      <w:r w:rsidR="00C9397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DST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198</w:t>
      </w:r>
      <w:r w:rsidR="00D245E1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6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:201</w:t>
      </w:r>
      <w:r w:rsidR="00BC0421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8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. Состав и содержание работ, перечень документов, предъявляемых по окончании соответствующих стадий и этапов работ, приведены в </w:t>
      </w:r>
      <w:r w:rsidR="00C942B1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таб</w:t>
      </w:r>
      <w:r w:rsidR="00E416BB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лице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</w:p>
    <w:p w14:paraId="379FACC6" w14:textId="77777777" w:rsidR="006957CB" w:rsidRPr="00877A5D" w:rsidRDefault="006957CB" w:rsidP="00EC1227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</w:p>
    <w:p w14:paraId="730F1DC6" w14:textId="63F9BACB" w:rsidR="00E13A01" w:rsidRPr="00877A5D" w:rsidRDefault="003972AD" w:rsidP="00EC1227">
      <w:pPr>
        <w:spacing w:after="100" w:line="360" w:lineRule="auto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 xml:space="preserve">Перечень стадий и этапов создания </w:t>
      </w:r>
      <w:r w:rsidR="00C8158A" w:rsidRPr="00877A5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Единой платформы услуг и мониторинга</w:t>
      </w:r>
    </w:p>
    <w:p w14:paraId="2833DC97" w14:textId="77777777" w:rsidR="006957CB" w:rsidRPr="00877A5D" w:rsidRDefault="006957CB" w:rsidP="00EC1227">
      <w:pPr>
        <w:spacing w:line="360" w:lineRule="auto"/>
        <w:jc w:val="right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</w:p>
    <w:p w14:paraId="7D40439F" w14:textId="03B3EA65" w:rsidR="00360644" w:rsidRPr="00877A5D" w:rsidRDefault="00D23056" w:rsidP="00EC1227">
      <w:pPr>
        <w:spacing w:line="360" w:lineRule="auto"/>
        <w:jc w:val="right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Таблица 1.</w:t>
      </w:r>
    </w:p>
    <w:tbl>
      <w:tblPr>
        <w:tblStyle w:val="20"/>
        <w:tblW w:w="980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5"/>
        <w:gridCol w:w="1989"/>
        <w:gridCol w:w="1559"/>
        <w:gridCol w:w="1559"/>
        <w:gridCol w:w="1843"/>
        <w:gridCol w:w="2163"/>
      </w:tblGrid>
      <w:tr w:rsidR="006957CB" w:rsidRPr="00877A5D" w14:paraId="4BBA59F5" w14:textId="77777777" w:rsidTr="00541799">
        <w:trPr>
          <w:trHeight w:val="636"/>
          <w:jc w:val="center"/>
        </w:trPr>
        <w:tc>
          <w:tcPr>
            <w:tcW w:w="6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2D80AC" w14:textId="77777777" w:rsidR="002977B2" w:rsidRPr="00877A5D" w:rsidRDefault="002977B2" w:rsidP="00C022FB">
            <w:pPr>
              <w:spacing w:line="240" w:lineRule="auto"/>
              <w:ind w:left="-100" w:right="-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№</w:t>
            </w:r>
          </w:p>
          <w:p w14:paraId="79AE2FE8" w14:textId="38EFBD0C" w:rsidR="002977B2" w:rsidRPr="00877A5D" w:rsidRDefault="00E6116B" w:rsidP="00C022FB">
            <w:pPr>
              <w:spacing w:line="240" w:lineRule="auto"/>
              <w:ind w:left="-100" w:right="-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Э</w:t>
            </w:r>
            <w:r w:rsidR="002977B2" w:rsidRPr="00877A5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тапа</w:t>
            </w:r>
          </w:p>
        </w:tc>
        <w:tc>
          <w:tcPr>
            <w:tcW w:w="1989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70C700" w14:textId="77777777" w:rsidR="002977B2" w:rsidRPr="00877A5D" w:rsidRDefault="002977B2" w:rsidP="00C022F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Наименование работ и их содержание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8F1E3F" w14:textId="77777777" w:rsidR="002977B2" w:rsidRPr="00877A5D" w:rsidRDefault="002977B2" w:rsidP="00C022F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Сроки выполнения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882928" w14:textId="77777777" w:rsidR="002977B2" w:rsidRPr="00877A5D" w:rsidRDefault="002977B2" w:rsidP="00C022F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216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9FCE4E" w14:textId="77777777" w:rsidR="002977B2" w:rsidRPr="00877A5D" w:rsidRDefault="002977B2" w:rsidP="00C022F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Результат</w:t>
            </w:r>
          </w:p>
        </w:tc>
      </w:tr>
      <w:tr w:rsidR="006957CB" w:rsidRPr="00877A5D" w14:paraId="0952E37C" w14:textId="77777777" w:rsidTr="00541799">
        <w:trPr>
          <w:trHeight w:val="220"/>
          <w:jc w:val="center"/>
        </w:trPr>
        <w:tc>
          <w:tcPr>
            <w:tcW w:w="6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19DAC1" w14:textId="77777777" w:rsidR="002977B2" w:rsidRPr="00877A5D" w:rsidRDefault="002977B2" w:rsidP="00C022FB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989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E9F448" w14:textId="77777777" w:rsidR="002977B2" w:rsidRPr="00877A5D" w:rsidRDefault="002977B2" w:rsidP="00C02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4D43A6" w14:textId="77777777" w:rsidR="002977B2" w:rsidRPr="00877A5D" w:rsidRDefault="002977B2" w:rsidP="00C022FB">
            <w:pPr>
              <w:spacing w:line="240" w:lineRule="auto"/>
              <w:ind w:left="-100" w:right="-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Начало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291AD0" w14:textId="4187515B" w:rsidR="002977B2" w:rsidRPr="00877A5D" w:rsidRDefault="002977B2" w:rsidP="00C022FB">
            <w:pPr>
              <w:spacing w:line="240" w:lineRule="auto"/>
              <w:ind w:left="-141" w:right="-10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Окончание</w:t>
            </w:r>
          </w:p>
        </w:tc>
        <w:tc>
          <w:tcPr>
            <w:tcW w:w="1843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F6596F" w14:textId="77777777" w:rsidR="002977B2" w:rsidRPr="00877A5D" w:rsidRDefault="002977B2" w:rsidP="00C022F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163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1AFD1" w14:textId="77777777" w:rsidR="002977B2" w:rsidRPr="00877A5D" w:rsidRDefault="002977B2" w:rsidP="00C022FB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6957CB" w:rsidRPr="00DA5D53" w14:paraId="1DAE7AEC" w14:textId="77777777" w:rsidTr="00541799">
        <w:trPr>
          <w:trHeight w:val="447"/>
          <w:jc w:val="center"/>
        </w:trPr>
        <w:tc>
          <w:tcPr>
            <w:tcW w:w="6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EDB794" w14:textId="7EAA128F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96FFA5" w14:textId="422F6B6F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Изучение объекта</w:t>
            </w:r>
          </w:p>
          <w:p w14:paraId="53B802AC" w14:textId="04DA34FC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информатизации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4B73CC" w14:textId="03EEC225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10.01.2025г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A647DA" w14:textId="799AB8C4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10.02.2025г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1F61DD" w14:textId="3FAF214D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  <w:t xml:space="preserve">ООО </w:t>
            </w: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BRB-TECH</w:t>
            </w: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</w:p>
        </w:tc>
        <w:tc>
          <w:tcPr>
            <w:tcW w:w="21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FA5C2A" w14:textId="1894A695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Сбор данных необходимых для </w:t>
            </w: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реализации проекта</w:t>
            </w:r>
          </w:p>
        </w:tc>
      </w:tr>
      <w:tr w:rsidR="006957CB" w:rsidRPr="00DA5D53" w14:paraId="64D8F071" w14:textId="77777777" w:rsidTr="00541799">
        <w:trPr>
          <w:trHeight w:val="447"/>
          <w:jc w:val="center"/>
        </w:trPr>
        <w:tc>
          <w:tcPr>
            <w:tcW w:w="6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1048BB" w14:textId="292A49C7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1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C2DBB7" w14:textId="11C8018C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Разработка концепции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73D4A5" w14:textId="3C9D689B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19.01.2025г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B1B4A0" w14:textId="7DC2CFC8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24.02.2025г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6B538A" w14:textId="35AA24D1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  <w:t xml:space="preserve">ООО </w:t>
            </w: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BRB-TECH</w:t>
            </w: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</w:p>
        </w:tc>
        <w:tc>
          <w:tcPr>
            <w:tcW w:w="21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70A0E2" w14:textId="2EEEF5EE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Документ, описывающий общие положения проекта</w:t>
            </w:r>
          </w:p>
        </w:tc>
      </w:tr>
      <w:tr w:rsidR="006957CB" w:rsidRPr="00DA5D53" w14:paraId="6B6E99F5" w14:textId="77777777" w:rsidTr="00541799">
        <w:trPr>
          <w:trHeight w:val="414"/>
          <w:jc w:val="center"/>
        </w:trPr>
        <w:tc>
          <w:tcPr>
            <w:tcW w:w="6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AE6409" w14:textId="64FA5985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1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407EDE" w14:textId="06125782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Разработка технического задания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4FDD12" w14:textId="5B5334D3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19.01.2025г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E0CDE2" w14:textId="221E66C2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24.02.2025г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4748D8" w14:textId="0358EDBB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  <w:t xml:space="preserve">ООО </w:t>
            </w: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BRB-TECH</w:t>
            </w: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</w:p>
        </w:tc>
        <w:tc>
          <w:tcPr>
            <w:tcW w:w="21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C2561E" w14:textId="5657D5A4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Техническое задание на создание ИС</w:t>
            </w:r>
          </w:p>
        </w:tc>
      </w:tr>
      <w:tr w:rsidR="006957CB" w:rsidRPr="00877A5D" w14:paraId="108028F2" w14:textId="77777777" w:rsidTr="00541799">
        <w:trPr>
          <w:trHeight w:val="21"/>
          <w:jc w:val="center"/>
        </w:trPr>
        <w:tc>
          <w:tcPr>
            <w:tcW w:w="6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153CC6" w14:textId="5A882FD1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1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C939A5" w14:textId="397938E5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Согласование ТЗ </w:t>
            </w: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br/>
              <w:t>и получение других необходимых документов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52DE1" w14:textId="05A4DCD4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24.02.2025г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AE00C2" w14:textId="20B865D8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04.03.2025г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5FF229" w14:textId="5D27C51E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  <w:t xml:space="preserve">ООО </w:t>
            </w: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BRB-TECH</w:t>
            </w: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</w:p>
        </w:tc>
        <w:tc>
          <w:tcPr>
            <w:tcW w:w="21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BC029C" w14:textId="77777777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Документы (Паспорт, Концепция, ТЗ), дающие право на разработку </w:t>
            </w:r>
          </w:p>
          <w:p w14:paraId="26D9E703" w14:textId="01CB3894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 ИС</w:t>
            </w:r>
          </w:p>
        </w:tc>
      </w:tr>
      <w:tr w:rsidR="006957CB" w:rsidRPr="00877A5D" w14:paraId="6E9549F5" w14:textId="77777777" w:rsidTr="00541799">
        <w:trPr>
          <w:trHeight w:val="1706"/>
          <w:jc w:val="center"/>
        </w:trPr>
        <w:tc>
          <w:tcPr>
            <w:tcW w:w="69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CA5093" w14:textId="5555920F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5</w:t>
            </w:r>
          </w:p>
        </w:tc>
        <w:tc>
          <w:tcPr>
            <w:tcW w:w="1989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8209BF" w14:textId="1FEA7600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Тестирование </w:t>
            </w: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br/>
              <w:t>и доработка системы</w:t>
            </w:r>
          </w:p>
        </w:tc>
        <w:tc>
          <w:tcPr>
            <w:tcW w:w="1559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BC9EE8" w14:textId="59C1EBD6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15.02.2025г</w:t>
            </w:r>
          </w:p>
        </w:tc>
        <w:tc>
          <w:tcPr>
            <w:tcW w:w="1559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28FECD" w14:textId="7F8145B5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15.05.2025г</w:t>
            </w:r>
          </w:p>
        </w:tc>
        <w:tc>
          <w:tcPr>
            <w:tcW w:w="1843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C3D41D" w14:textId="1D5C3036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  <w:t xml:space="preserve">ООО </w:t>
            </w: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BRB-TECH</w:t>
            </w: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</w:p>
        </w:tc>
        <w:tc>
          <w:tcPr>
            <w:tcW w:w="2163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4DED9A" w14:textId="11322049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Проверка работоспособности ИС и устранение возникших проблем.</w:t>
            </w:r>
          </w:p>
          <w:p w14:paraId="17AD4DFB" w14:textId="024F2628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Акт о проведении теста</w:t>
            </w:r>
          </w:p>
        </w:tc>
      </w:tr>
      <w:tr w:rsidR="006957CB" w:rsidRPr="00DA5D53" w14:paraId="2760979A" w14:textId="77777777" w:rsidTr="00541799">
        <w:trPr>
          <w:trHeight w:val="1204"/>
          <w:jc w:val="center"/>
        </w:trPr>
        <w:tc>
          <w:tcPr>
            <w:tcW w:w="6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167025" w14:textId="6DD44DFE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6</w:t>
            </w:r>
          </w:p>
        </w:tc>
        <w:tc>
          <w:tcPr>
            <w:tcW w:w="19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D90A1E" w14:textId="6AA52C20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Профессиональная эксплуатация системы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65F018" w14:textId="74B23A0B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15.05.2025г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B8C8B3" w14:textId="74699B33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15.07.2025г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F837CC" w14:textId="1273E040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z-Cyrl-UZ"/>
              </w:rPr>
              <w:t xml:space="preserve">ООО </w:t>
            </w: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BRB-TECH</w:t>
            </w: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</w:p>
        </w:tc>
        <w:tc>
          <w:tcPr>
            <w:tcW w:w="21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814C80" w14:textId="4A1F4461" w:rsidR="006957CB" w:rsidRPr="00877A5D" w:rsidRDefault="006957CB" w:rsidP="006957C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Акт ввода Информационной системы  </w:t>
            </w:r>
            <w:r w:rsidRPr="00877A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br/>
              <w:t>в эксплуатацию</w:t>
            </w:r>
          </w:p>
        </w:tc>
      </w:tr>
    </w:tbl>
    <w:p w14:paraId="1532A3C5" w14:textId="77777777" w:rsidR="0021035F" w:rsidRPr="00877A5D" w:rsidRDefault="0021035F" w:rsidP="00EC1227">
      <w:pPr>
        <w:spacing w:line="360" w:lineRule="auto"/>
        <w:rPr>
          <w:rFonts w:ascii="Times New Roman" w:hAnsi="Times New Roman" w:cs="Times New Roman"/>
          <w:color w:val="0D0D0D" w:themeColor="text1" w:themeTint="F2"/>
          <w:sz w:val="16"/>
          <w:szCs w:val="16"/>
          <w:lang w:val="ru-RU"/>
        </w:rPr>
      </w:pPr>
    </w:p>
    <w:p w14:paraId="256F251F" w14:textId="07B6B1AA" w:rsidR="00E13A01" w:rsidRPr="00877A5D" w:rsidRDefault="00186DC9" w:rsidP="00EC1227">
      <w:pPr>
        <w:pStyle w:val="1"/>
        <w:keepNext w:val="0"/>
        <w:keepLines w:val="0"/>
        <w:spacing w:before="0" w:after="10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72" w:name="_Toc111199582"/>
      <w:bookmarkStart w:id="73" w:name="_Toc192089381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6.</w:t>
      </w:r>
      <w:r w:rsidR="00F87BE3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 </w:t>
      </w:r>
      <w:r w:rsidR="004049CD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ПОРЯДОК КОНТРОЛЯ И ПРИЕМКИ СИСТЕМЫ</w:t>
      </w:r>
      <w:bookmarkEnd w:id="72"/>
      <w:bookmarkEnd w:id="73"/>
    </w:p>
    <w:p w14:paraId="2FBF72F5" w14:textId="365200D6" w:rsidR="004F1CBB" w:rsidRPr="00877A5D" w:rsidRDefault="004F1CBB" w:rsidP="004F1CBB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bookmarkStart w:id="74" w:name="_Toc111199584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Контроль, испытания и приемка </w:t>
      </w:r>
      <w:r w:rsidR="00EE58EA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ИС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должны осуществляться на основании ГОСТ 34.603-92, согласно которому устанавливаются следующие основные виды испытаний:</w:t>
      </w:r>
    </w:p>
    <w:p w14:paraId="5EA9E02B" w14:textId="77777777" w:rsidR="004F1CBB" w:rsidRPr="00877A5D" w:rsidRDefault="004F1CBB" w:rsidP="004F1CBB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1) предварительные;</w:t>
      </w:r>
    </w:p>
    <w:p w14:paraId="3609B02E" w14:textId="77777777" w:rsidR="004F1CBB" w:rsidRPr="00877A5D" w:rsidRDefault="004F1CBB" w:rsidP="004F1CBB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2) опытная эксплуатация;</w:t>
      </w:r>
    </w:p>
    <w:p w14:paraId="2CB8B765" w14:textId="77777777" w:rsidR="004F1CBB" w:rsidRPr="00877A5D" w:rsidRDefault="004F1CBB" w:rsidP="004F1CBB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3) приемочные (промышленная).</w:t>
      </w:r>
    </w:p>
    <w:p w14:paraId="456059A2" w14:textId="77777777" w:rsidR="004F1CBB" w:rsidRPr="00877A5D" w:rsidRDefault="004F1CBB" w:rsidP="004F1CBB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Предварительные испытания следует выполнять после проведения разработчиком отладки и тестирования поставляемого программного решения и представления им соответствующих документов об их готовности к испытаниям, а также после ознакомления персонала с ее эксплуатационной документацией.</w:t>
      </w:r>
    </w:p>
    <w:p w14:paraId="1C5B81AE" w14:textId="77777777" w:rsidR="004F1CBB" w:rsidRPr="00877A5D" w:rsidRDefault="004F1CBB" w:rsidP="004F1CBB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Опытную эксплуатацию проводят с целью определения соответствия функции приложения к предъявляемым требованиям.</w:t>
      </w:r>
    </w:p>
    <w:p w14:paraId="7D8AC447" w14:textId="77777777" w:rsidR="004F1CBB" w:rsidRPr="00877A5D" w:rsidRDefault="004F1CBB" w:rsidP="004F1CBB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lastRenderedPageBreak/>
        <w:t>Приемочные испытания проводят для определения ее соответствия техническому заданию, оценки качества опытной эксплуатации и решения вопроса о возможности приемки ее в постоянную эксплуатацию.</w:t>
      </w:r>
    </w:p>
    <w:p w14:paraId="4F98D05A" w14:textId="77777777" w:rsidR="004F1CBB" w:rsidRPr="00877A5D" w:rsidRDefault="004F1CBB" w:rsidP="004F1CBB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При испытаниях проверяют:</w:t>
      </w:r>
    </w:p>
    <w:p w14:paraId="347DF093" w14:textId="65D97EEA" w:rsidR="004F1CBB" w:rsidRPr="00877A5D" w:rsidRDefault="004F1CBB" w:rsidP="004F1CBB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1) качество выполнения ко</w:t>
      </w:r>
      <w:r w:rsidR="005E4DB2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мп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лексом программных и технических средств автоматических функций во всех режимах функционирования Приложения, согласно Техническому заданию;</w:t>
      </w:r>
    </w:p>
    <w:p w14:paraId="5E83161C" w14:textId="77777777" w:rsidR="004F1CBB" w:rsidRPr="00877A5D" w:rsidRDefault="004F1CBB" w:rsidP="004F1CBB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2) знание персоналом эксплуатационной документации и наличие у него навыков, необходимых для выполнения установленных функций во всех режимах функционирования, согласно Техническому заданию;</w:t>
      </w:r>
    </w:p>
    <w:p w14:paraId="65F420C9" w14:textId="77777777" w:rsidR="004F1CBB" w:rsidRPr="00877A5D" w:rsidRDefault="004F1CBB" w:rsidP="004F1CBB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3) полноту содержащихся в эксплуатационной документации указаний персоналу по выполнению им функций во всех режимах функционирования системы, согласно Техническому заданию;</w:t>
      </w:r>
    </w:p>
    <w:p w14:paraId="619ABF72" w14:textId="77777777" w:rsidR="004F1CBB" w:rsidRPr="00877A5D" w:rsidRDefault="004F1CBB" w:rsidP="004F1CBB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4) количественные и (или) качественные характеристики выполнения автоматических и автоматизированных функций системы в соответствии с Техническим заданием;</w:t>
      </w:r>
    </w:p>
    <w:p w14:paraId="08AF5EFF" w14:textId="77777777" w:rsidR="004F1CBB" w:rsidRPr="00877A5D" w:rsidRDefault="004F1CBB" w:rsidP="004F1CBB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5) другие свойства приложения, которым она должна соответствовать по Техническому заданию.</w:t>
      </w:r>
    </w:p>
    <w:p w14:paraId="4ADC034D" w14:textId="77777777" w:rsidR="004F1CBB" w:rsidRPr="00877A5D" w:rsidRDefault="004F1CBB" w:rsidP="004F1CBB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Прием проводимых работ и ввод в эксплуатацию Приложения должны осуществляться специальной Комиссией Заказчика с обязательным участием Исполнителя.</w:t>
      </w:r>
    </w:p>
    <w:p w14:paraId="75777052" w14:textId="0A1CEE2A" w:rsidR="004F1CBB" w:rsidRPr="00877A5D" w:rsidRDefault="004F1CBB" w:rsidP="004F1CBB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Приемочные испытания проводят для определения соответствия </w:t>
      </w:r>
      <w:r w:rsidR="000A04BF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платформы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настоящему ТЗ.</w:t>
      </w:r>
    </w:p>
    <w:p w14:paraId="021CE158" w14:textId="7BD2B50D" w:rsidR="004F1CBB" w:rsidRPr="00877A5D" w:rsidRDefault="004F1CBB" w:rsidP="004F1CBB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Тестовые испытания </w:t>
      </w:r>
      <w:r w:rsidR="000A04BF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платформы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производятся на объекте Исполнителя.</w:t>
      </w:r>
    </w:p>
    <w:p w14:paraId="28FDA1A5" w14:textId="77777777" w:rsidR="004F1CBB" w:rsidRPr="00877A5D" w:rsidRDefault="004F1CBB" w:rsidP="004F1CBB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По результатам своей работы Комиссия оформляет Акт приемки работ, который подписывается всеми членами Комиссии и представляется на утверждение Заказчику, иначе должны быть составлены протоколы проведения испытаний с указанием замечаний и сроков их устранения.</w:t>
      </w:r>
    </w:p>
    <w:p w14:paraId="3626C200" w14:textId="2FD7FC0B" w:rsidR="00341162" w:rsidRPr="00877A5D" w:rsidRDefault="004F1CBB" w:rsidP="004F1CBB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Возникшие в процессе испытаний и опытной эксплуатации дополнительные требования Заказчика, не предусмотренные в настоящем ТЗ, не будут являться основанием для отрицательной оценки и могут быть удовлетворены по дополнительному соглашению в согласованные сроки.</w:t>
      </w:r>
    </w:p>
    <w:p w14:paraId="58C8E661" w14:textId="77777777" w:rsidR="004B3861" w:rsidRPr="00877A5D" w:rsidRDefault="004B3861" w:rsidP="004F1CBB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16"/>
          <w:szCs w:val="16"/>
          <w:lang w:val="ru-RU"/>
        </w:rPr>
      </w:pPr>
    </w:p>
    <w:p w14:paraId="7B2878BF" w14:textId="46F41F15" w:rsidR="00952D30" w:rsidRPr="00877A5D" w:rsidRDefault="00952D30" w:rsidP="00EC1227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75" w:name="_Toc192089382"/>
      <w:bookmarkStart w:id="76" w:name="_Toc111199585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7.</w:t>
      </w:r>
      <w:r w:rsidR="00F87BE3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 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ТРЕБОВАНИЯ К СОСТАВУ И СОДЕРЖАНИЮ РАБОТ ПО ПОДГОТОВКЕ СИСТЕМЫ К ВВОДУ В ДЕЙСТВИЕ</w:t>
      </w:r>
      <w:bookmarkEnd w:id="75"/>
    </w:p>
    <w:p w14:paraId="00787036" w14:textId="5E7DD0C5" w:rsidR="001F76D2" w:rsidRPr="00877A5D" w:rsidRDefault="001F76D2" w:rsidP="00EC1227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77" w:name="_Toc192089383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7.1.</w:t>
      </w:r>
      <w:r w:rsidR="00F87BE3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 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Технические мероприятия</w:t>
      </w:r>
      <w:bookmarkEnd w:id="77"/>
    </w:p>
    <w:p w14:paraId="6825D7F1" w14:textId="01C6A1BE" w:rsidR="005A413B" w:rsidRPr="00877A5D" w:rsidRDefault="005A413B" w:rsidP="005A413B">
      <w:pPr>
        <w:spacing w:after="6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lastRenderedPageBreak/>
        <w:t xml:space="preserve">В ходе выполнения проекта на объекте автоматизации требуется выполнить работы по подготовке к вводу </w:t>
      </w:r>
      <w:r w:rsidR="00C8158A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Единую платформу услуг и мониторинга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в действие. При подготовке к вводу в эксплуатацию должно быть обеспечено следующих работ:</w:t>
      </w:r>
    </w:p>
    <w:p w14:paraId="0EDA2F8A" w14:textId="3D9DC68C" w:rsidR="005A413B" w:rsidRPr="00877A5D" w:rsidRDefault="005A413B" w:rsidP="005A413B">
      <w:pPr>
        <w:spacing w:after="6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определить ответственных должностных лиц, ответственных за внедрение и проведение опытной эксплуатации;</w:t>
      </w:r>
    </w:p>
    <w:p w14:paraId="635E85B1" w14:textId="258076E4" w:rsidR="005A413B" w:rsidRPr="00877A5D" w:rsidRDefault="005A413B" w:rsidP="005A413B">
      <w:pPr>
        <w:spacing w:after="6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- обеспечить присутствие пользователей для обучения работе с </w:t>
      </w:r>
      <w:r w:rsidR="000A04BF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платформой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, проводимым Исполнителем;</w:t>
      </w:r>
    </w:p>
    <w:p w14:paraId="3C3BB8DC" w14:textId="1D155561" w:rsidR="005A413B" w:rsidRPr="00877A5D" w:rsidRDefault="005A413B" w:rsidP="005A413B">
      <w:pPr>
        <w:spacing w:after="6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- обеспечить соответствие помещений и рабочих мест пользователей </w:t>
      </w:r>
      <w:r w:rsidR="000A04BF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платформы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в соответствии с требованиями;</w:t>
      </w:r>
    </w:p>
    <w:p w14:paraId="5A2F966E" w14:textId="77777777" w:rsidR="005A413B" w:rsidRPr="00877A5D" w:rsidRDefault="005A413B" w:rsidP="005A413B">
      <w:pPr>
        <w:spacing w:after="6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обеспечить выполнение требований, предъявляемых к программно-техническим средствам, на которых должна быть развернута информационная система;</w:t>
      </w:r>
    </w:p>
    <w:p w14:paraId="6EAAD0E0" w14:textId="4253A7D3" w:rsidR="005A413B" w:rsidRPr="00877A5D" w:rsidRDefault="005A413B" w:rsidP="005A413B">
      <w:pPr>
        <w:spacing w:after="6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- совместно с Исполнителем подготовить план развертывания </w:t>
      </w:r>
      <w:r w:rsidR="000A04BF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системы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на технических средствах Заказчика;</w:t>
      </w:r>
    </w:p>
    <w:p w14:paraId="2A1C1631" w14:textId="77777777" w:rsidR="005A413B" w:rsidRPr="00877A5D" w:rsidRDefault="005A413B" w:rsidP="005A413B">
      <w:pPr>
        <w:spacing w:after="6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- провести опытную эксплуатацию.</w:t>
      </w:r>
    </w:p>
    <w:p w14:paraId="128C102C" w14:textId="1ED28791" w:rsidR="005A413B" w:rsidRPr="00877A5D" w:rsidRDefault="005A413B" w:rsidP="005A413B">
      <w:pPr>
        <w:spacing w:after="6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Требования к составу и содержанию работ по подготовке объекта автоматизации к вводу </w:t>
      </w:r>
      <w:r w:rsidR="00E32455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ИС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в действие, включая перечень основных мероприятий и их исполнителей должны быть, уточнены на стадии подготовки рабочей документации и по результатам опытной эксплуатации.</w:t>
      </w:r>
    </w:p>
    <w:p w14:paraId="1413A6DE" w14:textId="77777777" w:rsidR="0037359A" w:rsidRPr="00877A5D" w:rsidRDefault="0037359A" w:rsidP="005A413B">
      <w:pPr>
        <w:spacing w:after="6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16"/>
          <w:szCs w:val="16"/>
          <w:lang w:val="ru-RU"/>
        </w:rPr>
      </w:pPr>
    </w:p>
    <w:p w14:paraId="697D4803" w14:textId="77777777" w:rsidR="001F76D2" w:rsidRPr="00877A5D" w:rsidRDefault="001F76D2" w:rsidP="00EC1227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78" w:name="_Toc192089384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7.2. Обучение персонала</w:t>
      </w:r>
      <w:bookmarkEnd w:id="78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 </w:t>
      </w:r>
    </w:p>
    <w:p w14:paraId="452585A0" w14:textId="2EF6A687" w:rsidR="001F76D2" w:rsidRPr="00877A5D" w:rsidRDefault="001F76D2" w:rsidP="00EC1227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До передачи </w:t>
      </w:r>
      <w:r w:rsidR="000A04BF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электронной платформы</w:t>
      </w:r>
      <w:r w:rsidR="00981CF9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в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использование, Разработчик должен подготовить Руководство пользователя, Руководство Администратора и провести </w:t>
      </w:r>
      <w:r w:rsidR="00AF707B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тренинг-обучение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персонала Заказчика по использованию Системы и ее техническому сопровождению, основываясь на данной документации</w:t>
      </w:r>
      <w:r w:rsidR="00AF707B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.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 </w:t>
      </w:r>
    </w:p>
    <w:p w14:paraId="21DE95C0" w14:textId="1AA518F2" w:rsidR="005934E3" w:rsidRPr="00877A5D" w:rsidRDefault="005934E3" w:rsidP="005934E3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Программа обучения пользования системой будет разбита на категории/модули в зависимости от уровней сложности и профиля пользователей. </w:t>
      </w:r>
    </w:p>
    <w:p w14:paraId="7323B38C" w14:textId="4ABABFF3" w:rsidR="005934E3" w:rsidRPr="00877A5D" w:rsidRDefault="005934E3" w:rsidP="005934E3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Практическое обучение будет включать работу в тестовой среде системы для отработки навыков в реальных сценариях.</w:t>
      </w:r>
    </w:p>
    <w:p w14:paraId="3BAC0908" w14:textId="77777777" w:rsidR="005934E3" w:rsidRPr="00877A5D" w:rsidRDefault="005934E3" w:rsidP="005934E3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По завершении обучения для всех категорий пользователей будет проводиться тестирование с целью оценки уровня усвоения материала.</w:t>
      </w:r>
    </w:p>
    <w:p w14:paraId="51E34575" w14:textId="77777777" w:rsidR="005934E3" w:rsidRPr="00877A5D" w:rsidRDefault="005934E3" w:rsidP="005934E3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Для обеспечения доступности информации будут разработаны подробные текстовые и видео-руководства по работе с системой. Эти материалы будут доступны через внутренний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lastRenderedPageBreak/>
        <w:t>портал системы и будут охватывать как базовые, так и расширенные функции. Особое внимание будет уделено обучению пользователей с разным уровнем технической подготовки.</w:t>
      </w:r>
    </w:p>
    <w:p w14:paraId="080EE8C6" w14:textId="77777777" w:rsidR="005934E3" w:rsidRPr="00877A5D" w:rsidRDefault="005934E3" w:rsidP="005934E3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В течение первых шести месяцев после внедрения системы будет обеспечена пост-выводная поддержка с дежурными консультантами, которые смогут оперативно решать вопросы и предоставлять помощь по работе с системой.</w:t>
      </w:r>
    </w:p>
    <w:p w14:paraId="3F04AB14" w14:textId="77777777" w:rsidR="005934E3" w:rsidRPr="00877A5D" w:rsidRDefault="005934E3" w:rsidP="005934E3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После ввода системы в эксплуатацию будет действовать программа пост-выводной поддержки, которая будет включать индивидуальные консультации для пользователей, оперативное решение возникающих проблем и корректировки учебных материалов на основании реальной эксплуатации.</w:t>
      </w:r>
    </w:p>
    <w:p w14:paraId="1406CD40" w14:textId="4A260A2C" w:rsidR="005934E3" w:rsidRPr="00877A5D" w:rsidRDefault="005934E3" w:rsidP="005934E3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Эти меры должны обеспечить качественное обучение всех категорий пользователей и помогут минимизировать риски, связанные с недостаточной подготовкой сотрудников.</w:t>
      </w:r>
    </w:p>
    <w:p w14:paraId="6E397827" w14:textId="77777777" w:rsidR="0037359A" w:rsidRPr="00877A5D" w:rsidRDefault="0037359A" w:rsidP="00EC1227">
      <w:pPr>
        <w:spacing w:after="100" w:line="360" w:lineRule="auto"/>
        <w:ind w:firstLine="720"/>
        <w:jc w:val="both"/>
        <w:rPr>
          <w:rFonts w:ascii="Times New Roman" w:eastAsia="Times New Roman" w:hAnsi="Times New Roman" w:cs="Times New Roman"/>
          <w:color w:val="0D0D0D" w:themeColor="text1" w:themeTint="F2"/>
          <w:sz w:val="16"/>
          <w:szCs w:val="16"/>
          <w:lang w:val="ru-RU"/>
        </w:rPr>
      </w:pPr>
    </w:p>
    <w:p w14:paraId="5D9E752D" w14:textId="4E53AABA" w:rsidR="00952D30" w:rsidRPr="00877A5D" w:rsidRDefault="00952D30" w:rsidP="00EC1227">
      <w:pPr>
        <w:pStyle w:val="1"/>
        <w:keepNext w:val="0"/>
        <w:keepLines w:val="0"/>
        <w:spacing w:before="0" w:after="60" w:line="36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79" w:name="_Toc192089385"/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8.</w:t>
      </w:r>
      <w:r w:rsidR="00F87BE3"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 </w:t>
      </w:r>
      <w:r w:rsidRPr="00877A5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>ТРЕБОВАНИЯ К ДОКУМЕНТИРОВАНИЮ</w:t>
      </w:r>
      <w:bookmarkEnd w:id="79"/>
    </w:p>
    <w:p w14:paraId="6C5B76FC" w14:textId="4FF103E9" w:rsidR="008B5D86" w:rsidRPr="00877A5D" w:rsidRDefault="008B5D86" w:rsidP="00EC1227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Перечень документов технического и рабочего проектирования должен соответствовать номенклатуре, приведенной в </w:t>
      </w:r>
      <w:proofErr w:type="spellStart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O‘zDSt</w:t>
      </w:r>
      <w:proofErr w:type="spellEnd"/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1985:2018. Исполнитель по результатам выполненных работ должен предоставить полный ко</w:t>
      </w:r>
      <w:r w:rsidR="00572D6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мп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лект документов, необходимых для эксплуатации </w:t>
      </w:r>
      <w:r w:rsidR="00527B65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br/>
      </w:r>
      <w:r w:rsidR="00E32455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Информационной системы</w:t>
      </w:r>
      <w:r w:rsidR="00357C75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r w:rsidR="005255E8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и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отражающих текущее состояние при его сдаче в промышленную эксплуатацию.</w:t>
      </w:r>
    </w:p>
    <w:p w14:paraId="0BF094B7" w14:textId="63F4D3A1" w:rsidR="008B5D86" w:rsidRPr="00877A5D" w:rsidRDefault="008B5D86" w:rsidP="00EC1227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Ко</w:t>
      </w:r>
      <w:r w:rsidR="005E4DB2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мп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лект документов технического проекта </w:t>
      </w:r>
      <w:r w:rsidR="00591303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Передаваемая в (Заказчику) 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представляется в 2-ух экзе</w:t>
      </w:r>
      <w:r w:rsidR="005E4DB2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мп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лярах печатном виде, а также дополнительно в электронном виде (на ко</w:t>
      </w:r>
      <w:r w:rsidR="005E4DB2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мп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акт-дисках, флэш-накопителе).</w:t>
      </w:r>
    </w:p>
    <w:p w14:paraId="2785EB00" w14:textId="77777777" w:rsidR="008B5D86" w:rsidRPr="00877A5D" w:rsidRDefault="008B5D86" w:rsidP="00EC1227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Проектная документация должна согласовываться и утверждаться Заказчиком.</w:t>
      </w:r>
    </w:p>
    <w:p w14:paraId="57953385" w14:textId="053A04A1" w:rsidR="008B5D86" w:rsidRPr="00877A5D" w:rsidRDefault="008B5D86" w:rsidP="00EC1227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Ниже приведён перечень документации, которая должна быть передана Заказчику на этапах тестирования </w:t>
      </w:r>
      <w:r w:rsidR="00E32455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>Информационной системы</w:t>
      </w:r>
      <w:r w:rsidR="00BB0BD0" w:rsidRPr="00877A5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</w:t>
      </w:r>
      <w:r w:rsidR="00BB0BD0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и</w:t>
      </w: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 при подписании Акта о вводе в опытную эксплуатацию.</w:t>
      </w:r>
    </w:p>
    <w:p w14:paraId="1AFB1F76" w14:textId="159A4963" w:rsidR="00591303" w:rsidRPr="00877A5D" w:rsidRDefault="008B5D86" w:rsidP="00EC1227">
      <w:pPr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В состав документов должны быть включены все необходимые документы, включая следующие:</w:t>
      </w:r>
    </w:p>
    <w:p w14:paraId="34FBF31E" w14:textId="39F4E6F0" w:rsidR="00591303" w:rsidRPr="00877A5D" w:rsidRDefault="00591303" w:rsidP="00EC1227">
      <w:pPr>
        <w:widowControl w:val="0"/>
        <w:numPr>
          <w:ilvl w:val="0"/>
          <w:numId w:val="10"/>
        </w:num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Общее описание разработанн</w:t>
      </w:r>
      <w:r w:rsidR="00BB0BD0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ой </w:t>
      </w:r>
      <w:r w:rsidR="000A04BF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электронной платформы</w:t>
      </w:r>
      <w:r w:rsidR="00C5716E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;</w:t>
      </w:r>
    </w:p>
    <w:p w14:paraId="40AA84B0" w14:textId="5BACF622" w:rsidR="00591303" w:rsidRPr="00877A5D" w:rsidRDefault="00591303" w:rsidP="00EC1227">
      <w:pPr>
        <w:widowControl w:val="0"/>
        <w:numPr>
          <w:ilvl w:val="0"/>
          <w:numId w:val="9"/>
        </w:num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Программа и методика испытаний разработанн</w:t>
      </w:r>
      <w:r w:rsidR="00BB0BD0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ой </w:t>
      </w:r>
      <w:r w:rsidR="000A04BF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электронной платформы</w:t>
      </w:r>
      <w:r w:rsidR="00C5716E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;</w:t>
      </w:r>
    </w:p>
    <w:p w14:paraId="68B13604" w14:textId="6B7F4477" w:rsidR="00591303" w:rsidRPr="00877A5D" w:rsidRDefault="00591303" w:rsidP="00EC1227">
      <w:pPr>
        <w:widowControl w:val="0"/>
        <w:numPr>
          <w:ilvl w:val="0"/>
          <w:numId w:val="9"/>
        </w:num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Руководство пользователя разработанн</w:t>
      </w:r>
      <w:r w:rsidR="00AA656D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ой </w:t>
      </w:r>
      <w:r w:rsidR="000A04BF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электронной платформы</w:t>
      </w:r>
      <w:r w:rsidR="00C5716E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;</w:t>
      </w:r>
    </w:p>
    <w:p w14:paraId="2450CA0C" w14:textId="4670A9BD" w:rsidR="00001A06" w:rsidRPr="00877A5D" w:rsidRDefault="00591303" w:rsidP="00EC1227">
      <w:pPr>
        <w:widowControl w:val="0"/>
        <w:numPr>
          <w:ilvl w:val="0"/>
          <w:numId w:val="9"/>
        </w:num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Руководство Администратора разработанн</w:t>
      </w:r>
      <w:r w:rsidR="00AA656D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 xml:space="preserve">ой </w:t>
      </w:r>
      <w:bookmarkEnd w:id="74"/>
      <w:bookmarkEnd w:id="76"/>
      <w:r w:rsidR="000A04BF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электронной платформы</w:t>
      </w:r>
      <w:r w:rsidR="00C5716E" w:rsidRPr="00877A5D"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  <w:t>.</w:t>
      </w:r>
    </w:p>
    <w:p w14:paraId="697AB1A6" w14:textId="77777777" w:rsidR="00FE66DC" w:rsidRPr="00877A5D" w:rsidRDefault="00FE66DC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35F563EE" w14:textId="77777777" w:rsidR="002929E0" w:rsidRPr="00877A5D" w:rsidRDefault="002929E0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32DDD861" w14:textId="77777777" w:rsidR="00895F51" w:rsidRPr="00877A5D" w:rsidRDefault="00895F51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649DA879" w14:textId="77777777" w:rsidR="00895F51" w:rsidRPr="00877A5D" w:rsidRDefault="00895F51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4BF2759C" w14:textId="77777777" w:rsidR="00895F51" w:rsidRPr="00877A5D" w:rsidRDefault="00895F51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42DE36B2" w14:textId="77777777" w:rsidR="00895F51" w:rsidRPr="00877A5D" w:rsidRDefault="00895F51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2E7CBD1F" w14:textId="77777777" w:rsidR="00895F51" w:rsidRPr="00877A5D" w:rsidRDefault="00895F51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24887611" w14:textId="77777777" w:rsidR="00895F51" w:rsidRPr="00877A5D" w:rsidRDefault="00895F51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2DFE594E" w14:textId="77777777" w:rsidR="00895F51" w:rsidRPr="00877A5D" w:rsidRDefault="00895F51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62B774F5" w14:textId="77777777" w:rsidR="00895F51" w:rsidRPr="00877A5D" w:rsidRDefault="00895F51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59AF0C70" w14:textId="77777777" w:rsidR="00895F51" w:rsidRPr="00877A5D" w:rsidRDefault="00895F51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754BB211" w14:textId="77777777" w:rsidR="00895F51" w:rsidRPr="00877A5D" w:rsidRDefault="00895F51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5040B3D8" w14:textId="77777777" w:rsidR="00EF769C" w:rsidRPr="00877A5D" w:rsidRDefault="00EF769C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03091F8D" w14:textId="77777777" w:rsidR="00EF769C" w:rsidRPr="00877A5D" w:rsidRDefault="00EF769C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39805084" w14:textId="77777777" w:rsidR="00EF769C" w:rsidRPr="00877A5D" w:rsidRDefault="00EF769C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5C284808" w14:textId="77777777" w:rsidR="00EF769C" w:rsidRPr="00877A5D" w:rsidRDefault="00EF769C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59358E21" w14:textId="77777777" w:rsidR="00EF769C" w:rsidRPr="00877A5D" w:rsidRDefault="00EF769C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1F6AC85E" w14:textId="77777777" w:rsidR="00EF769C" w:rsidRPr="00877A5D" w:rsidRDefault="00EF769C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263A988A" w14:textId="77777777" w:rsidR="00EF769C" w:rsidRPr="00877A5D" w:rsidRDefault="00EF769C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77B28A06" w14:textId="77777777" w:rsidR="00B57DFB" w:rsidRPr="00877A5D" w:rsidRDefault="00B57DFB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3D516C52" w14:textId="77777777" w:rsidR="00B57DFB" w:rsidRPr="00877A5D" w:rsidRDefault="00B57DFB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04B50E92" w14:textId="77777777" w:rsidR="00B57DFB" w:rsidRPr="00877A5D" w:rsidRDefault="00B57DFB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6557BBF4" w14:textId="77777777" w:rsidR="00B57DFB" w:rsidRPr="00877A5D" w:rsidRDefault="00B57DFB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32995D7D" w14:textId="77777777" w:rsidR="00B57DFB" w:rsidRPr="00877A5D" w:rsidRDefault="00B57DFB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7A5F2A56" w14:textId="77777777" w:rsidR="00B57DFB" w:rsidRPr="00877A5D" w:rsidRDefault="00B57DFB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7692A7F0" w14:textId="77777777" w:rsidR="00B57DFB" w:rsidRPr="00877A5D" w:rsidRDefault="00B57DFB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33D537FB" w14:textId="77777777" w:rsidR="00B57DFB" w:rsidRPr="00877A5D" w:rsidRDefault="00B57DFB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1E2A2C33" w14:textId="77777777" w:rsidR="00B57DFB" w:rsidRPr="00877A5D" w:rsidRDefault="00B57DFB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1F721580" w14:textId="77777777" w:rsidR="00B57DFB" w:rsidRPr="00877A5D" w:rsidRDefault="00B57DFB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461E040B" w14:textId="77777777" w:rsidR="00B57DFB" w:rsidRPr="00877A5D" w:rsidRDefault="00B57DFB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4A6E17CA" w14:textId="77777777" w:rsidR="00B57DFB" w:rsidRPr="00877A5D" w:rsidRDefault="00B57DFB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43C14BFA" w14:textId="77777777" w:rsidR="00B57DFB" w:rsidRPr="00877A5D" w:rsidRDefault="00B57DFB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52D17CA6" w14:textId="77777777" w:rsidR="00B57DFB" w:rsidRPr="00877A5D" w:rsidRDefault="00B57DFB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45A57CE3" w14:textId="77777777" w:rsidR="00B57DFB" w:rsidRPr="00877A5D" w:rsidRDefault="00B57DFB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508A78A0" w14:textId="77777777" w:rsidR="00B57DFB" w:rsidRPr="00877A5D" w:rsidRDefault="00B57DFB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714E10B5" w14:textId="77777777" w:rsidR="00B57DFB" w:rsidRPr="00877A5D" w:rsidRDefault="00B57DFB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71B38734" w14:textId="77777777" w:rsidR="00B57DFB" w:rsidRPr="00877A5D" w:rsidRDefault="00B57DFB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0D24794D" w14:textId="77777777" w:rsidR="00B57DFB" w:rsidRPr="00877A5D" w:rsidRDefault="00B57DFB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1114E169" w14:textId="77777777" w:rsidR="00B57DFB" w:rsidRPr="00877A5D" w:rsidRDefault="00B57DFB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60F2F03B" w14:textId="77777777" w:rsidR="00B57DFB" w:rsidRPr="00877A5D" w:rsidRDefault="00B57DFB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3834FDAD" w14:textId="77777777" w:rsidR="00B57DFB" w:rsidRPr="00877A5D" w:rsidRDefault="00B57DFB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1D561422" w14:textId="77777777" w:rsidR="00EF769C" w:rsidRPr="00877A5D" w:rsidRDefault="00EF769C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18B42BF2" w14:textId="77777777" w:rsidR="00EF769C" w:rsidRPr="00877A5D" w:rsidRDefault="00EF769C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40623961" w14:textId="77777777" w:rsidR="00EF769C" w:rsidRPr="00877A5D" w:rsidRDefault="00EF769C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</w:p>
    <w:p w14:paraId="430F8ECC" w14:textId="05BDCFC1" w:rsidR="009143F3" w:rsidRPr="00877A5D" w:rsidRDefault="009143F3" w:rsidP="009143F3">
      <w:pPr>
        <w:pStyle w:val="ad"/>
        <w:tabs>
          <w:tab w:val="left" w:pos="1134"/>
        </w:tabs>
        <w:ind w:left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</w:pPr>
      <w:r w:rsidRPr="00877A5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Ответственны</w:t>
      </w:r>
      <w:r w:rsidR="00EC04C2" w:rsidRPr="00877A5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>е</w:t>
      </w:r>
      <w:r w:rsidRPr="00877A5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ru-RU"/>
        </w:rPr>
        <w:t xml:space="preserve"> за разработку технического задания:</w:t>
      </w:r>
    </w:p>
    <w:p w14:paraId="5E2CC2B4" w14:textId="77777777" w:rsidR="009143F3" w:rsidRPr="00877A5D" w:rsidRDefault="009143F3" w:rsidP="009143F3">
      <w:pPr>
        <w:pStyle w:val="ad"/>
        <w:tabs>
          <w:tab w:val="left" w:pos="1134"/>
        </w:tabs>
        <w:ind w:left="0" w:firstLine="72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ru-RU"/>
        </w:rPr>
      </w:pPr>
    </w:p>
    <w:sectPr w:rsidR="009143F3" w:rsidRPr="00877A5D" w:rsidSect="00B918DC">
      <w:headerReference w:type="default" r:id="rId20"/>
      <w:footerReference w:type="default" r:id="rId21"/>
      <w:headerReference w:type="first" r:id="rId22"/>
      <w:pgSz w:w="11906" w:h="16838" w:code="9"/>
      <w:pgMar w:top="1276" w:right="707" w:bottom="851" w:left="141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CAE22" w14:textId="77777777" w:rsidR="001111AE" w:rsidRDefault="001111AE" w:rsidP="001F7F39">
      <w:pPr>
        <w:spacing w:line="240" w:lineRule="auto"/>
      </w:pPr>
      <w:r>
        <w:separator/>
      </w:r>
    </w:p>
  </w:endnote>
  <w:endnote w:type="continuationSeparator" w:id="0">
    <w:p w14:paraId="4A9612F4" w14:textId="77777777" w:rsidR="001111AE" w:rsidRDefault="001111AE" w:rsidP="001F7F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5540882"/>
      <w:docPartObj>
        <w:docPartGallery w:val="Page Numbers (Bottom of Page)"/>
        <w:docPartUnique/>
      </w:docPartObj>
    </w:sdtPr>
    <w:sdtEndPr/>
    <w:sdtContent>
      <w:p w14:paraId="08E8E681" w14:textId="3FEB0C8C" w:rsidR="0013326D" w:rsidRDefault="0013326D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681B41DE" w14:textId="77777777" w:rsidR="0013326D" w:rsidRPr="00C9028B" w:rsidRDefault="0013326D">
    <w:pPr>
      <w:pStyle w:val="ab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E9D81" w14:textId="77777777" w:rsidR="001111AE" w:rsidRDefault="001111AE" w:rsidP="001F7F39">
      <w:pPr>
        <w:spacing w:line="240" w:lineRule="auto"/>
      </w:pPr>
      <w:r>
        <w:separator/>
      </w:r>
    </w:p>
  </w:footnote>
  <w:footnote w:type="continuationSeparator" w:id="0">
    <w:p w14:paraId="06F19FC9" w14:textId="77777777" w:rsidR="001111AE" w:rsidRDefault="001111AE" w:rsidP="001F7F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D7C4B" w14:textId="3CF9D214" w:rsidR="0013326D" w:rsidRPr="00B6428C" w:rsidRDefault="0013326D" w:rsidP="00B6428C">
    <w:pPr>
      <w:pStyle w:val="a9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F4FF1" w14:textId="5E2E69C3" w:rsidR="0013326D" w:rsidRPr="00B6428C" w:rsidRDefault="0013326D" w:rsidP="00B6428C">
    <w:pPr>
      <w:pStyle w:val="a9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97E16"/>
    <w:multiLevelType w:val="hybridMultilevel"/>
    <w:tmpl w:val="9B30F742"/>
    <w:lvl w:ilvl="0" w:tplc="D48CA7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115242A"/>
    <w:multiLevelType w:val="hybridMultilevel"/>
    <w:tmpl w:val="18526A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C320D9D"/>
    <w:multiLevelType w:val="hybridMultilevel"/>
    <w:tmpl w:val="C922CF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566FB0"/>
    <w:multiLevelType w:val="hybridMultilevel"/>
    <w:tmpl w:val="1346DFCA"/>
    <w:lvl w:ilvl="0" w:tplc="0C0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851BB0"/>
    <w:multiLevelType w:val="hybridMultilevel"/>
    <w:tmpl w:val="AF2E2AEC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 w15:restartNumberingAfterBreak="0">
    <w:nsid w:val="1484365E"/>
    <w:multiLevelType w:val="hybridMultilevel"/>
    <w:tmpl w:val="E6D2B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DF2F37"/>
    <w:multiLevelType w:val="hybridMultilevel"/>
    <w:tmpl w:val="4F921D2A"/>
    <w:lvl w:ilvl="0" w:tplc="52EC94D6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10000019" w:tentative="1">
      <w:start w:val="1"/>
      <w:numFmt w:val="lowerLetter"/>
      <w:lvlText w:val="%2."/>
      <w:lvlJc w:val="left"/>
      <w:pPr>
        <w:ind w:left="1647" w:hanging="360"/>
      </w:pPr>
    </w:lvl>
    <w:lvl w:ilvl="2" w:tplc="1000001B" w:tentative="1">
      <w:start w:val="1"/>
      <w:numFmt w:val="lowerRoman"/>
      <w:lvlText w:val="%3."/>
      <w:lvlJc w:val="right"/>
      <w:pPr>
        <w:ind w:left="2367" w:hanging="180"/>
      </w:pPr>
    </w:lvl>
    <w:lvl w:ilvl="3" w:tplc="1000000F" w:tentative="1">
      <w:start w:val="1"/>
      <w:numFmt w:val="decimal"/>
      <w:lvlText w:val="%4."/>
      <w:lvlJc w:val="left"/>
      <w:pPr>
        <w:ind w:left="3087" w:hanging="360"/>
      </w:pPr>
    </w:lvl>
    <w:lvl w:ilvl="4" w:tplc="10000019" w:tentative="1">
      <w:start w:val="1"/>
      <w:numFmt w:val="lowerLetter"/>
      <w:lvlText w:val="%5."/>
      <w:lvlJc w:val="left"/>
      <w:pPr>
        <w:ind w:left="3807" w:hanging="360"/>
      </w:pPr>
    </w:lvl>
    <w:lvl w:ilvl="5" w:tplc="1000001B" w:tentative="1">
      <w:start w:val="1"/>
      <w:numFmt w:val="lowerRoman"/>
      <w:lvlText w:val="%6."/>
      <w:lvlJc w:val="right"/>
      <w:pPr>
        <w:ind w:left="4527" w:hanging="180"/>
      </w:pPr>
    </w:lvl>
    <w:lvl w:ilvl="6" w:tplc="1000000F" w:tentative="1">
      <w:start w:val="1"/>
      <w:numFmt w:val="decimal"/>
      <w:lvlText w:val="%7."/>
      <w:lvlJc w:val="left"/>
      <w:pPr>
        <w:ind w:left="5247" w:hanging="360"/>
      </w:pPr>
    </w:lvl>
    <w:lvl w:ilvl="7" w:tplc="10000019" w:tentative="1">
      <w:start w:val="1"/>
      <w:numFmt w:val="lowerLetter"/>
      <w:lvlText w:val="%8."/>
      <w:lvlJc w:val="left"/>
      <w:pPr>
        <w:ind w:left="5967" w:hanging="360"/>
      </w:pPr>
    </w:lvl>
    <w:lvl w:ilvl="8" w:tplc="1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CFF2B64"/>
    <w:multiLevelType w:val="multilevel"/>
    <w:tmpl w:val="8AEC0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6A381A"/>
    <w:multiLevelType w:val="hybridMultilevel"/>
    <w:tmpl w:val="61A8F1CA"/>
    <w:lvl w:ilvl="0" w:tplc="C494E2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AE7AFE"/>
    <w:multiLevelType w:val="hybridMultilevel"/>
    <w:tmpl w:val="6750E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211E3C"/>
    <w:multiLevelType w:val="hybridMultilevel"/>
    <w:tmpl w:val="321A786A"/>
    <w:lvl w:ilvl="0" w:tplc="1000000F">
      <w:start w:val="1"/>
      <w:numFmt w:val="decimal"/>
      <w:lvlText w:val="%1."/>
      <w:lvlJc w:val="left"/>
      <w:pPr>
        <w:ind w:left="1287" w:hanging="360"/>
      </w:pPr>
    </w:lvl>
    <w:lvl w:ilvl="1" w:tplc="10000019" w:tentative="1">
      <w:start w:val="1"/>
      <w:numFmt w:val="lowerLetter"/>
      <w:lvlText w:val="%2."/>
      <w:lvlJc w:val="left"/>
      <w:pPr>
        <w:ind w:left="2007" w:hanging="360"/>
      </w:pPr>
    </w:lvl>
    <w:lvl w:ilvl="2" w:tplc="1000001B" w:tentative="1">
      <w:start w:val="1"/>
      <w:numFmt w:val="lowerRoman"/>
      <w:lvlText w:val="%3."/>
      <w:lvlJc w:val="right"/>
      <w:pPr>
        <w:ind w:left="2727" w:hanging="180"/>
      </w:pPr>
    </w:lvl>
    <w:lvl w:ilvl="3" w:tplc="1000000F" w:tentative="1">
      <w:start w:val="1"/>
      <w:numFmt w:val="decimal"/>
      <w:lvlText w:val="%4."/>
      <w:lvlJc w:val="left"/>
      <w:pPr>
        <w:ind w:left="3447" w:hanging="360"/>
      </w:pPr>
    </w:lvl>
    <w:lvl w:ilvl="4" w:tplc="10000019" w:tentative="1">
      <w:start w:val="1"/>
      <w:numFmt w:val="lowerLetter"/>
      <w:lvlText w:val="%5."/>
      <w:lvlJc w:val="left"/>
      <w:pPr>
        <w:ind w:left="4167" w:hanging="360"/>
      </w:pPr>
    </w:lvl>
    <w:lvl w:ilvl="5" w:tplc="1000001B" w:tentative="1">
      <w:start w:val="1"/>
      <w:numFmt w:val="lowerRoman"/>
      <w:lvlText w:val="%6."/>
      <w:lvlJc w:val="right"/>
      <w:pPr>
        <w:ind w:left="4887" w:hanging="180"/>
      </w:pPr>
    </w:lvl>
    <w:lvl w:ilvl="6" w:tplc="1000000F" w:tentative="1">
      <w:start w:val="1"/>
      <w:numFmt w:val="decimal"/>
      <w:lvlText w:val="%7."/>
      <w:lvlJc w:val="left"/>
      <w:pPr>
        <w:ind w:left="5607" w:hanging="360"/>
      </w:pPr>
    </w:lvl>
    <w:lvl w:ilvl="7" w:tplc="10000019" w:tentative="1">
      <w:start w:val="1"/>
      <w:numFmt w:val="lowerLetter"/>
      <w:lvlText w:val="%8."/>
      <w:lvlJc w:val="left"/>
      <w:pPr>
        <w:ind w:left="6327" w:hanging="360"/>
      </w:pPr>
    </w:lvl>
    <w:lvl w:ilvl="8" w:tplc="1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241C6EBD"/>
    <w:multiLevelType w:val="multilevel"/>
    <w:tmpl w:val="4512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9224988"/>
    <w:multiLevelType w:val="hybridMultilevel"/>
    <w:tmpl w:val="38DA77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9DE6E9C"/>
    <w:multiLevelType w:val="hybridMultilevel"/>
    <w:tmpl w:val="468843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A7D3EC3"/>
    <w:multiLevelType w:val="hybridMultilevel"/>
    <w:tmpl w:val="1AFEFDF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" w15:restartNumberingAfterBreak="0">
    <w:nsid w:val="329A03EC"/>
    <w:multiLevelType w:val="hybridMultilevel"/>
    <w:tmpl w:val="A5181886"/>
    <w:lvl w:ilvl="0" w:tplc="9104B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04B1D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2A205F"/>
    <w:multiLevelType w:val="hybridMultilevel"/>
    <w:tmpl w:val="16702738"/>
    <w:lvl w:ilvl="0" w:tplc="F68C055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A144D7C"/>
    <w:multiLevelType w:val="hybridMultilevel"/>
    <w:tmpl w:val="BAF4BAC2"/>
    <w:lvl w:ilvl="0" w:tplc="E99831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DE95F02"/>
    <w:multiLevelType w:val="hybridMultilevel"/>
    <w:tmpl w:val="321A786A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41575E3F"/>
    <w:multiLevelType w:val="hybridMultilevel"/>
    <w:tmpl w:val="AC6638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18D7B05"/>
    <w:multiLevelType w:val="multilevel"/>
    <w:tmpl w:val="B52CDA40"/>
    <w:lvl w:ilvl="0">
      <w:start w:val="1"/>
      <w:numFmt w:val="decimal"/>
      <w:lvlText w:val="%1."/>
      <w:lvlJc w:val="left"/>
      <w:pPr>
        <w:ind w:left="972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1" w15:restartNumberingAfterBreak="0">
    <w:nsid w:val="42114F23"/>
    <w:multiLevelType w:val="hybridMultilevel"/>
    <w:tmpl w:val="83AAA228"/>
    <w:lvl w:ilvl="0" w:tplc="7966A7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647" w:hanging="360"/>
      </w:pPr>
    </w:lvl>
    <w:lvl w:ilvl="2" w:tplc="1000001B" w:tentative="1">
      <w:start w:val="1"/>
      <w:numFmt w:val="lowerRoman"/>
      <w:lvlText w:val="%3."/>
      <w:lvlJc w:val="right"/>
      <w:pPr>
        <w:ind w:left="2367" w:hanging="180"/>
      </w:pPr>
    </w:lvl>
    <w:lvl w:ilvl="3" w:tplc="1000000F" w:tentative="1">
      <w:start w:val="1"/>
      <w:numFmt w:val="decimal"/>
      <w:lvlText w:val="%4."/>
      <w:lvlJc w:val="left"/>
      <w:pPr>
        <w:ind w:left="3087" w:hanging="360"/>
      </w:pPr>
    </w:lvl>
    <w:lvl w:ilvl="4" w:tplc="10000019" w:tentative="1">
      <w:start w:val="1"/>
      <w:numFmt w:val="lowerLetter"/>
      <w:lvlText w:val="%5."/>
      <w:lvlJc w:val="left"/>
      <w:pPr>
        <w:ind w:left="3807" w:hanging="360"/>
      </w:pPr>
    </w:lvl>
    <w:lvl w:ilvl="5" w:tplc="1000001B" w:tentative="1">
      <w:start w:val="1"/>
      <w:numFmt w:val="lowerRoman"/>
      <w:lvlText w:val="%6."/>
      <w:lvlJc w:val="right"/>
      <w:pPr>
        <w:ind w:left="4527" w:hanging="180"/>
      </w:pPr>
    </w:lvl>
    <w:lvl w:ilvl="6" w:tplc="1000000F" w:tentative="1">
      <w:start w:val="1"/>
      <w:numFmt w:val="decimal"/>
      <w:lvlText w:val="%7."/>
      <w:lvlJc w:val="left"/>
      <w:pPr>
        <w:ind w:left="5247" w:hanging="360"/>
      </w:pPr>
    </w:lvl>
    <w:lvl w:ilvl="7" w:tplc="10000019" w:tentative="1">
      <w:start w:val="1"/>
      <w:numFmt w:val="lowerLetter"/>
      <w:lvlText w:val="%8."/>
      <w:lvlJc w:val="left"/>
      <w:pPr>
        <w:ind w:left="5967" w:hanging="360"/>
      </w:pPr>
    </w:lvl>
    <w:lvl w:ilvl="8" w:tplc="1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43EA1BF0"/>
    <w:multiLevelType w:val="hybridMultilevel"/>
    <w:tmpl w:val="1BD40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B64082"/>
    <w:multiLevelType w:val="hybridMultilevel"/>
    <w:tmpl w:val="17D22E96"/>
    <w:lvl w:ilvl="0" w:tplc="433A90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800" w:hanging="360"/>
      </w:pPr>
    </w:lvl>
    <w:lvl w:ilvl="2" w:tplc="1000001B" w:tentative="1">
      <w:start w:val="1"/>
      <w:numFmt w:val="lowerRoman"/>
      <w:lvlText w:val="%3."/>
      <w:lvlJc w:val="right"/>
      <w:pPr>
        <w:ind w:left="2520" w:hanging="180"/>
      </w:pPr>
    </w:lvl>
    <w:lvl w:ilvl="3" w:tplc="1000000F" w:tentative="1">
      <w:start w:val="1"/>
      <w:numFmt w:val="decimal"/>
      <w:lvlText w:val="%4."/>
      <w:lvlJc w:val="left"/>
      <w:pPr>
        <w:ind w:left="3240" w:hanging="360"/>
      </w:pPr>
    </w:lvl>
    <w:lvl w:ilvl="4" w:tplc="10000019" w:tentative="1">
      <w:start w:val="1"/>
      <w:numFmt w:val="lowerLetter"/>
      <w:lvlText w:val="%5."/>
      <w:lvlJc w:val="left"/>
      <w:pPr>
        <w:ind w:left="3960" w:hanging="360"/>
      </w:pPr>
    </w:lvl>
    <w:lvl w:ilvl="5" w:tplc="1000001B" w:tentative="1">
      <w:start w:val="1"/>
      <w:numFmt w:val="lowerRoman"/>
      <w:lvlText w:val="%6."/>
      <w:lvlJc w:val="right"/>
      <w:pPr>
        <w:ind w:left="4680" w:hanging="180"/>
      </w:pPr>
    </w:lvl>
    <w:lvl w:ilvl="6" w:tplc="1000000F" w:tentative="1">
      <w:start w:val="1"/>
      <w:numFmt w:val="decimal"/>
      <w:lvlText w:val="%7."/>
      <w:lvlJc w:val="left"/>
      <w:pPr>
        <w:ind w:left="5400" w:hanging="360"/>
      </w:pPr>
    </w:lvl>
    <w:lvl w:ilvl="7" w:tplc="10000019" w:tentative="1">
      <w:start w:val="1"/>
      <w:numFmt w:val="lowerLetter"/>
      <w:lvlText w:val="%8."/>
      <w:lvlJc w:val="left"/>
      <w:pPr>
        <w:ind w:left="6120" w:hanging="360"/>
      </w:pPr>
    </w:lvl>
    <w:lvl w:ilvl="8" w:tplc="1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AFD000D"/>
    <w:multiLevelType w:val="hybridMultilevel"/>
    <w:tmpl w:val="59B25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0B6AC0"/>
    <w:multiLevelType w:val="hybridMultilevel"/>
    <w:tmpl w:val="90B29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63550D"/>
    <w:multiLevelType w:val="multilevel"/>
    <w:tmpl w:val="68C023DC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568E546B"/>
    <w:multiLevelType w:val="hybridMultilevel"/>
    <w:tmpl w:val="EBB05DD0"/>
    <w:lvl w:ilvl="0" w:tplc="263E76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800" w:hanging="360"/>
      </w:pPr>
    </w:lvl>
    <w:lvl w:ilvl="2" w:tplc="1000001B" w:tentative="1">
      <w:start w:val="1"/>
      <w:numFmt w:val="lowerRoman"/>
      <w:lvlText w:val="%3."/>
      <w:lvlJc w:val="right"/>
      <w:pPr>
        <w:ind w:left="2520" w:hanging="180"/>
      </w:pPr>
    </w:lvl>
    <w:lvl w:ilvl="3" w:tplc="1000000F" w:tentative="1">
      <w:start w:val="1"/>
      <w:numFmt w:val="decimal"/>
      <w:lvlText w:val="%4."/>
      <w:lvlJc w:val="left"/>
      <w:pPr>
        <w:ind w:left="3240" w:hanging="360"/>
      </w:pPr>
    </w:lvl>
    <w:lvl w:ilvl="4" w:tplc="10000019" w:tentative="1">
      <w:start w:val="1"/>
      <w:numFmt w:val="lowerLetter"/>
      <w:lvlText w:val="%5."/>
      <w:lvlJc w:val="left"/>
      <w:pPr>
        <w:ind w:left="3960" w:hanging="360"/>
      </w:pPr>
    </w:lvl>
    <w:lvl w:ilvl="5" w:tplc="1000001B" w:tentative="1">
      <w:start w:val="1"/>
      <w:numFmt w:val="lowerRoman"/>
      <w:lvlText w:val="%6."/>
      <w:lvlJc w:val="right"/>
      <w:pPr>
        <w:ind w:left="4680" w:hanging="180"/>
      </w:pPr>
    </w:lvl>
    <w:lvl w:ilvl="6" w:tplc="1000000F" w:tentative="1">
      <w:start w:val="1"/>
      <w:numFmt w:val="decimal"/>
      <w:lvlText w:val="%7."/>
      <w:lvlJc w:val="left"/>
      <w:pPr>
        <w:ind w:left="5400" w:hanging="360"/>
      </w:pPr>
    </w:lvl>
    <w:lvl w:ilvl="7" w:tplc="10000019" w:tentative="1">
      <w:start w:val="1"/>
      <w:numFmt w:val="lowerLetter"/>
      <w:lvlText w:val="%8."/>
      <w:lvlJc w:val="left"/>
      <w:pPr>
        <w:ind w:left="6120" w:hanging="360"/>
      </w:pPr>
    </w:lvl>
    <w:lvl w:ilvl="8" w:tplc="1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8493019"/>
    <w:multiLevelType w:val="multilevel"/>
    <w:tmpl w:val="C71031AC"/>
    <w:lvl w:ilvl="0">
      <w:start w:val="1"/>
      <w:numFmt w:val="bullet"/>
      <w:lvlText w:val="-"/>
      <w:lvlJc w:val="left"/>
      <w:pPr>
        <w:ind w:left="1440" w:hanging="360"/>
      </w:pPr>
      <w:rPr>
        <w:rFonts w:ascii="Noto Sans Symbols" w:hAnsi="Noto Sans Symbols" w:cs="Noto Sans Symbols" w:hint="default"/>
        <w:sz w:val="28"/>
        <w:szCs w:val="28"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rFonts w:ascii="Noto Sans Symbols" w:hAnsi="Noto Sans Symbols" w:cs="Noto Sans Symbols" w:hint="default"/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rFonts w:ascii="Noto Sans Symbols" w:hAnsi="Noto Sans Symbols" w:cs="Noto Sans Symbols" w:hint="default"/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rFonts w:ascii="Noto Sans Symbols" w:hAnsi="Noto Sans Symbols" w:cs="Noto Sans Symbols" w:hint="default"/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rFonts w:ascii="Noto Sans Symbols" w:hAnsi="Noto Sans Symbols" w:cs="Noto Sans Symbols" w:hint="default"/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rFonts w:ascii="Noto Sans Symbols" w:hAnsi="Noto Sans Symbols" w:cs="Noto Sans Symbols" w:hint="default"/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rFonts w:ascii="Noto Sans Symbols" w:hAnsi="Noto Sans Symbols" w:cs="Noto Sans Symbols" w:hint="default"/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rFonts w:ascii="Noto Sans Symbols" w:hAnsi="Noto Sans Symbols" w:cs="Noto Sans Symbols" w:hint="default"/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rFonts w:ascii="Noto Sans Symbols" w:hAnsi="Noto Sans Symbols" w:cs="Noto Sans Symbols" w:hint="default"/>
        <w:u w:val="none"/>
      </w:rPr>
    </w:lvl>
  </w:abstractNum>
  <w:abstractNum w:abstractNumId="29" w15:restartNumberingAfterBreak="0">
    <w:nsid w:val="59A71871"/>
    <w:multiLevelType w:val="hybridMultilevel"/>
    <w:tmpl w:val="C29EDF3C"/>
    <w:lvl w:ilvl="0" w:tplc="0C0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AB50BFD"/>
    <w:multiLevelType w:val="hybridMultilevel"/>
    <w:tmpl w:val="175EEB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5B576B8A"/>
    <w:multiLevelType w:val="hybridMultilevel"/>
    <w:tmpl w:val="9FDC3CA2"/>
    <w:lvl w:ilvl="0" w:tplc="0C0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C143999"/>
    <w:multiLevelType w:val="hybridMultilevel"/>
    <w:tmpl w:val="C20CDE9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3" w15:restartNumberingAfterBreak="0">
    <w:nsid w:val="5F1737D7"/>
    <w:multiLevelType w:val="multilevel"/>
    <w:tmpl w:val="D7D20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171682E"/>
    <w:multiLevelType w:val="hybridMultilevel"/>
    <w:tmpl w:val="FD2044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63D4053F"/>
    <w:multiLevelType w:val="hybridMultilevel"/>
    <w:tmpl w:val="3DD0E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DC1369"/>
    <w:multiLevelType w:val="hybridMultilevel"/>
    <w:tmpl w:val="BE2649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D2E47CD"/>
    <w:multiLevelType w:val="hybridMultilevel"/>
    <w:tmpl w:val="8FF04B78"/>
    <w:lvl w:ilvl="0" w:tplc="1000000F">
      <w:start w:val="1"/>
      <w:numFmt w:val="decimal"/>
      <w:lvlText w:val="%1."/>
      <w:lvlJc w:val="left"/>
      <w:pPr>
        <w:ind w:left="1287" w:hanging="360"/>
      </w:pPr>
    </w:lvl>
    <w:lvl w:ilvl="1" w:tplc="10000019" w:tentative="1">
      <w:start w:val="1"/>
      <w:numFmt w:val="lowerLetter"/>
      <w:lvlText w:val="%2."/>
      <w:lvlJc w:val="left"/>
      <w:pPr>
        <w:ind w:left="2007" w:hanging="360"/>
      </w:pPr>
    </w:lvl>
    <w:lvl w:ilvl="2" w:tplc="1000001B" w:tentative="1">
      <w:start w:val="1"/>
      <w:numFmt w:val="lowerRoman"/>
      <w:lvlText w:val="%3."/>
      <w:lvlJc w:val="right"/>
      <w:pPr>
        <w:ind w:left="2727" w:hanging="180"/>
      </w:pPr>
    </w:lvl>
    <w:lvl w:ilvl="3" w:tplc="1000000F" w:tentative="1">
      <w:start w:val="1"/>
      <w:numFmt w:val="decimal"/>
      <w:lvlText w:val="%4."/>
      <w:lvlJc w:val="left"/>
      <w:pPr>
        <w:ind w:left="3447" w:hanging="360"/>
      </w:pPr>
    </w:lvl>
    <w:lvl w:ilvl="4" w:tplc="10000019" w:tentative="1">
      <w:start w:val="1"/>
      <w:numFmt w:val="lowerLetter"/>
      <w:lvlText w:val="%5."/>
      <w:lvlJc w:val="left"/>
      <w:pPr>
        <w:ind w:left="4167" w:hanging="360"/>
      </w:pPr>
    </w:lvl>
    <w:lvl w:ilvl="5" w:tplc="1000001B" w:tentative="1">
      <w:start w:val="1"/>
      <w:numFmt w:val="lowerRoman"/>
      <w:lvlText w:val="%6."/>
      <w:lvlJc w:val="right"/>
      <w:pPr>
        <w:ind w:left="4887" w:hanging="180"/>
      </w:pPr>
    </w:lvl>
    <w:lvl w:ilvl="6" w:tplc="1000000F" w:tentative="1">
      <w:start w:val="1"/>
      <w:numFmt w:val="decimal"/>
      <w:lvlText w:val="%7."/>
      <w:lvlJc w:val="left"/>
      <w:pPr>
        <w:ind w:left="5607" w:hanging="360"/>
      </w:pPr>
    </w:lvl>
    <w:lvl w:ilvl="7" w:tplc="10000019" w:tentative="1">
      <w:start w:val="1"/>
      <w:numFmt w:val="lowerLetter"/>
      <w:lvlText w:val="%8."/>
      <w:lvlJc w:val="left"/>
      <w:pPr>
        <w:ind w:left="6327" w:hanging="360"/>
      </w:pPr>
    </w:lvl>
    <w:lvl w:ilvl="8" w:tplc="1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6E673221"/>
    <w:multiLevelType w:val="hybridMultilevel"/>
    <w:tmpl w:val="97A63C24"/>
    <w:lvl w:ilvl="0" w:tplc="66E8297E">
      <w:start w:val="1"/>
      <w:numFmt w:val="bullet"/>
      <w:lvlText w:val="-"/>
      <w:lvlJc w:val="left"/>
      <w:pPr>
        <w:ind w:left="9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9" w15:restartNumberingAfterBreak="0">
    <w:nsid w:val="71F50248"/>
    <w:multiLevelType w:val="multilevel"/>
    <w:tmpl w:val="796A7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2F607B6"/>
    <w:multiLevelType w:val="multilevel"/>
    <w:tmpl w:val="F8E4E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43D0780"/>
    <w:multiLevelType w:val="hybridMultilevel"/>
    <w:tmpl w:val="F6DE54D0"/>
    <w:lvl w:ilvl="0" w:tplc="1000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74CE5486"/>
    <w:multiLevelType w:val="hybridMultilevel"/>
    <w:tmpl w:val="C0B0DBDE"/>
    <w:lvl w:ilvl="0" w:tplc="9B7EA4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800" w:hanging="360"/>
      </w:pPr>
    </w:lvl>
    <w:lvl w:ilvl="2" w:tplc="1000001B" w:tentative="1">
      <w:start w:val="1"/>
      <w:numFmt w:val="lowerRoman"/>
      <w:lvlText w:val="%3."/>
      <w:lvlJc w:val="right"/>
      <w:pPr>
        <w:ind w:left="2520" w:hanging="180"/>
      </w:pPr>
    </w:lvl>
    <w:lvl w:ilvl="3" w:tplc="1000000F" w:tentative="1">
      <w:start w:val="1"/>
      <w:numFmt w:val="decimal"/>
      <w:lvlText w:val="%4."/>
      <w:lvlJc w:val="left"/>
      <w:pPr>
        <w:ind w:left="3240" w:hanging="360"/>
      </w:pPr>
    </w:lvl>
    <w:lvl w:ilvl="4" w:tplc="10000019" w:tentative="1">
      <w:start w:val="1"/>
      <w:numFmt w:val="lowerLetter"/>
      <w:lvlText w:val="%5."/>
      <w:lvlJc w:val="left"/>
      <w:pPr>
        <w:ind w:left="3960" w:hanging="360"/>
      </w:pPr>
    </w:lvl>
    <w:lvl w:ilvl="5" w:tplc="1000001B" w:tentative="1">
      <w:start w:val="1"/>
      <w:numFmt w:val="lowerRoman"/>
      <w:lvlText w:val="%6."/>
      <w:lvlJc w:val="right"/>
      <w:pPr>
        <w:ind w:left="4680" w:hanging="180"/>
      </w:pPr>
    </w:lvl>
    <w:lvl w:ilvl="6" w:tplc="1000000F" w:tentative="1">
      <w:start w:val="1"/>
      <w:numFmt w:val="decimal"/>
      <w:lvlText w:val="%7."/>
      <w:lvlJc w:val="left"/>
      <w:pPr>
        <w:ind w:left="5400" w:hanging="360"/>
      </w:pPr>
    </w:lvl>
    <w:lvl w:ilvl="7" w:tplc="10000019" w:tentative="1">
      <w:start w:val="1"/>
      <w:numFmt w:val="lowerLetter"/>
      <w:lvlText w:val="%8."/>
      <w:lvlJc w:val="left"/>
      <w:pPr>
        <w:ind w:left="6120" w:hanging="360"/>
      </w:pPr>
    </w:lvl>
    <w:lvl w:ilvl="8" w:tplc="1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7456237"/>
    <w:multiLevelType w:val="hybridMultilevel"/>
    <w:tmpl w:val="490805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 w15:restartNumberingAfterBreak="0">
    <w:nsid w:val="7CD30721"/>
    <w:multiLevelType w:val="multilevel"/>
    <w:tmpl w:val="52F01E44"/>
    <w:lvl w:ilvl="0">
      <w:start w:val="1"/>
      <w:numFmt w:val="bullet"/>
      <w:lvlText w:val="-"/>
      <w:lvlJc w:val="left"/>
      <w:pPr>
        <w:ind w:left="1440" w:hanging="360"/>
      </w:pPr>
      <w:rPr>
        <w:rFonts w:ascii="Noto Sans Symbols" w:hAnsi="Noto Sans Symbols" w:cs="Noto Sans Symbols" w:hint="default"/>
        <w:sz w:val="28"/>
        <w:szCs w:val="28"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rFonts w:ascii="Noto Sans Symbols" w:hAnsi="Noto Sans Symbols" w:cs="Noto Sans Symbols" w:hint="default"/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rFonts w:ascii="Noto Sans Symbols" w:hAnsi="Noto Sans Symbols" w:cs="Noto Sans Symbols" w:hint="default"/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rFonts w:ascii="Noto Sans Symbols" w:hAnsi="Noto Sans Symbols" w:cs="Noto Sans Symbols" w:hint="default"/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rFonts w:ascii="Noto Sans Symbols" w:hAnsi="Noto Sans Symbols" w:cs="Noto Sans Symbols" w:hint="default"/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rFonts w:ascii="Noto Sans Symbols" w:hAnsi="Noto Sans Symbols" w:cs="Noto Sans Symbols" w:hint="default"/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rFonts w:ascii="Noto Sans Symbols" w:hAnsi="Noto Sans Symbols" w:cs="Noto Sans Symbols" w:hint="default"/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rFonts w:ascii="Noto Sans Symbols" w:hAnsi="Noto Sans Symbols" w:cs="Noto Sans Symbols" w:hint="default"/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rFonts w:ascii="Noto Sans Symbols" w:hAnsi="Noto Sans Symbols" w:cs="Noto Sans Symbols" w:hint="default"/>
        <w:u w:val="none"/>
      </w:rPr>
    </w:lvl>
  </w:abstractNum>
  <w:abstractNum w:abstractNumId="45" w15:restartNumberingAfterBreak="0">
    <w:nsid w:val="7D127B85"/>
    <w:multiLevelType w:val="multilevel"/>
    <w:tmpl w:val="2C761F1E"/>
    <w:lvl w:ilvl="0">
      <w:start w:val="1"/>
      <w:numFmt w:val="bullet"/>
      <w:lvlText w:val="−"/>
      <w:lvlJc w:val="left"/>
      <w:pPr>
        <w:ind w:left="10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decimal"/>
      <w:lvlText w:val="%3)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7D6D0CBA"/>
    <w:multiLevelType w:val="hybridMultilevel"/>
    <w:tmpl w:val="BBDEA6B6"/>
    <w:lvl w:ilvl="0" w:tplc="1000000F">
      <w:start w:val="1"/>
      <w:numFmt w:val="decimal"/>
      <w:lvlText w:val="%1."/>
      <w:lvlJc w:val="left"/>
      <w:pPr>
        <w:ind w:left="1287" w:hanging="360"/>
      </w:pPr>
    </w:lvl>
    <w:lvl w:ilvl="1" w:tplc="10000019" w:tentative="1">
      <w:start w:val="1"/>
      <w:numFmt w:val="lowerLetter"/>
      <w:lvlText w:val="%2."/>
      <w:lvlJc w:val="left"/>
      <w:pPr>
        <w:ind w:left="2007" w:hanging="360"/>
      </w:pPr>
    </w:lvl>
    <w:lvl w:ilvl="2" w:tplc="1000001B" w:tentative="1">
      <w:start w:val="1"/>
      <w:numFmt w:val="lowerRoman"/>
      <w:lvlText w:val="%3."/>
      <w:lvlJc w:val="right"/>
      <w:pPr>
        <w:ind w:left="2727" w:hanging="180"/>
      </w:pPr>
    </w:lvl>
    <w:lvl w:ilvl="3" w:tplc="1000000F" w:tentative="1">
      <w:start w:val="1"/>
      <w:numFmt w:val="decimal"/>
      <w:lvlText w:val="%4."/>
      <w:lvlJc w:val="left"/>
      <w:pPr>
        <w:ind w:left="3447" w:hanging="360"/>
      </w:pPr>
    </w:lvl>
    <w:lvl w:ilvl="4" w:tplc="10000019" w:tentative="1">
      <w:start w:val="1"/>
      <w:numFmt w:val="lowerLetter"/>
      <w:lvlText w:val="%5."/>
      <w:lvlJc w:val="left"/>
      <w:pPr>
        <w:ind w:left="4167" w:hanging="360"/>
      </w:pPr>
    </w:lvl>
    <w:lvl w:ilvl="5" w:tplc="1000001B" w:tentative="1">
      <w:start w:val="1"/>
      <w:numFmt w:val="lowerRoman"/>
      <w:lvlText w:val="%6."/>
      <w:lvlJc w:val="right"/>
      <w:pPr>
        <w:ind w:left="4887" w:hanging="180"/>
      </w:pPr>
    </w:lvl>
    <w:lvl w:ilvl="6" w:tplc="1000000F" w:tentative="1">
      <w:start w:val="1"/>
      <w:numFmt w:val="decimal"/>
      <w:lvlText w:val="%7."/>
      <w:lvlJc w:val="left"/>
      <w:pPr>
        <w:ind w:left="5607" w:hanging="360"/>
      </w:pPr>
    </w:lvl>
    <w:lvl w:ilvl="7" w:tplc="10000019" w:tentative="1">
      <w:start w:val="1"/>
      <w:numFmt w:val="lowerLetter"/>
      <w:lvlText w:val="%8."/>
      <w:lvlJc w:val="left"/>
      <w:pPr>
        <w:ind w:left="6327" w:hanging="360"/>
      </w:pPr>
    </w:lvl>
    <w:lvl w:ilvl="8" w:tplc="1000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0"/>
  </w:num>
  <w:num w:numId="2">
    <w:abstractNumId w:val="34"/>
  </w:num>
  <w:num w:numId="3">
    <w:abstractNumId w:val="19"/>
  </w:num>
  <w:num w:numId="4">
    <w:abstractNumId w:val="36"/>
  </w:num>
  <w:num w:numId="5">
    <w:abstractNumId w:val="1"/>
  </w:num>
  <w:num w:numId="6">
    <w:abstractNumId w:val="43"/>
  </w:num>
  <w:num w:numId="7">
    <w:abstractNumId w:val="5"/>
  </w:num>
  <w:num w:numId="8">
    <w:abstractNumId w:val="12"/>
  </w:num>
  <w:num w:numId="9">
    <w:abstractNumId w:val="14"/>
  </w:num>
  <w:num w:numId="10">
    <w:abstractNumId w:val="32"/>
  </w:num>
  <w:num w:numId="11">
    <w:abstractNumId w:val="13"/>
  </w:num>
  <w:num w:numId="12">
    <w:abstractNumId w:val="24"/>
  </w:num>
  <w:num w:numId="13">
    <w:abstractNumId w:val="22"/>
  </w:num>
  <w:num w:numId="14">
    <w:abstractNumId w:val="30"/>
  </w:num>
  <w:num w:numId="15">
    <w:abstractNumId w:val="15"/>
  </w:num>
  <w:num w:numId="16">
    <w:abstractNumId w:val="16"/>
  </w:num>
  <w:num w:numId="17">
    <w:abstractNumId w:val="11"/>
  </w:num>
  <w:num w:numId="18">
    <w:abstractNumId w:val="44"/>
  </w:num>
  <w:num w:numId="19">
    <w:abstractNumId w:val="2"/>
  </w:num>
  <w:num w:numId="20">
    <w:abstractNumId w:val="28"/>
  </w:num>
  <w:num w:numId="21">
    <w:abstractNumId w:val="40"/>
  </w:num>
  <w:num w:numId="22">
    <w:abstractNumId w:val="38"/>
  </w:num>
  <w:num w:numId="23">
    <w:abstractNumId w:val="4"/>
  </w:num>
  <w:num w:numId="24">
    <w:abstractNumId w:val="33"/>
  </w:num>
  <w:num w:numId="25">
    <w:abstractNumId w:val="7"/>
  </w:num>
  <w:num w:numId="26">
    <w:abstractNumId w:val="45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7">
    <w:abstractNumId w:val="35"/>
  </w:num>
  <w:num w:numId="28">
    <w:abstractNumId w:val="25"/>
  </w:num>
  <w:num w:numId="29">
    <w:abstractNumId w:val="9"/>
  </w:num>
  <w:num w:numId="30">
    <w:abstractNumId w:val="0"/>
  </w:num>
  <w:num w:numId="31">
    <w:abstractNumId w:val="8"/>
  </w:num>
  <w:num w:numId="32">
    <w:abstractNumId w:val="17"/>
  </w:num>
  <w:num w:numId="33">
    <w:abstractNumId w:val="27"/>
  </w:num>
  <w:num w:numId="34">
    <w:abstractNumId w:val="29"/>
  </w:num>
  <w:num w:numId="35">
    <w:abstractNumId w:val="42"/>
  </w:num>
  <w:num w:numId="36">
    <w:abstractNumId w:val="3"/>
  </w:num>
  <w:num w:numId="37">
    <w:abstractNumId w:val="31"/>
  </w:num>
  <w:num w:numId="38">
    <w:abstractNumId w:val="23"/>
  </w:num>
  <w:num w:numId="39">
    <w:abstractNumId w:val="37"/>
  </w:num>
  <w:num w:numId="40">
    <w:abstractNumId w:val="26"/>
  </w:num>
  <w:num w:numId="41">
    <w:abstractNumId w:val="41"/>
  </w:num>
  <w:num w:numId="42">
    <w:abstractNumId w:val="21"/>
  </w:num>
  <w:num w:numId="43">
    <w:abstractNumId w:val="6"/>
  </w:num>
  <w:num w:numId="44">
    <w:abstractNumId w:val="39"/>
  </w:num>
  <w:num w:numId="45">
    <w:abstractNumId w:val="46"/>
  </w:num>
  <w:num w:numId="46">
    <w:abstractNumId w:val="10"/>
  </w:num>
  <w:num w:numId="47">
    <w:abstractNumId w:val="1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A01"/>
    <w:rsid w:val="00000E54"/>
    <w:rsid w:val="00001A06"/>
    <w:rsid w:val="00001CA5"/>
    <w:rsid w:val="00002BBA"/>
    <w:rsid w:val="0000372E"/>
    <w:rsid w:val="000039CE"/>
    <w:rsid w:val="00003D39"/>
    <w:rsid w:val="00004F7F"/>
    <w:rsid w:val="0000502A"/>
    <w:rsid w:val="00005608"/>
    <w:rsid w:val="00007268"/>
    <w:rsid w:val="0000786A"/>
    <w:rsid w:val="000106FE"/>
    <w:rsid w:val="00010DD2"/>
    <w:rsid w:val="00011EAE"/>
    <w:rsid w:val="00012056"/>
    <w:rsid w:val="00012C89"/>
    <w:rsid w:val="0001306F"/>
    <w:rsid w:val="00013C32"/>
    <w:rsid w:val="000150C0"/>
    <w:rsid w:val="00015C98"/>
    <w:rsid w:val="00015E42"/>
    <w:rsid w:val="0001625F"/>
    <w:rsid w:val="00016894"/>
    <w:rsid w:val="00017A75"/>
    <w:rsid w:val="00017B89"/>
    <w:rsid w:val="00020CA8"/>
    <w:rsid w:val="00020E3F"/>
    <w:rsid w:val="00021886"/>
    <w:rsid w:val="000221BD"/>
    <w:rsid w:val="00024F02"/>
    <w:rsid w:val="0002628B"/>
    <w:rsid w:val="00026BF5"/>
    <w:rsid w:val="00027005"/>
    <w:rsid w:val="0003121D"/>
    <w:rsid w:val="00032C89"/>
    <w:rsid w:val="00032E3A"/>
    <w:rsid w:val="00033BBD"/>
    <w:rsid w:val="00035133"/>
    <w:rsid w:val="00035935"/>
    <w:rsid w:val="000366DD"/>
    <w:rsid w:val="00037B0B"/>
    <w:rsid w:val="000416D2"/>
    <w:rsid w:val="00041728"/>
    <w:rsid w:val="00042811"/>
    <w:rsid w:val="0004404C"/>
    <w:rsid w:val="000441D7"/>
    <w:rsid w:val="00044882"/>
    <w:rsid w:val="00044BA2"/>
    <w:rsid w:val="00044C8E"/>
    <w:rsid w:val="000452FB"/>
    <w:rsid w:val="00045C1D"/>
    <w:rsid w:val="00046479"/>
    <w:rsid w:val="00047F13"/>
    <w:rsid w:val="00050DFB"/>
    <w:rsid w:val="0005151C"/>
    <w:rsid w:val="000517F0"/>
    <w:rsid w:val="00051D9D"/>
    <w:rsid w:val="00052AEF"/>
    <w:rsid w:val="00053D88"/>
    <w:rsid w:val="00054972"/>
    <w:rsid w:val="0005621D"/>
    <w:rsid w:val="00057C40"/>
    <w:rsid w:val="00057EFB"/>
    <w:rsid w:val="00062123"/>
    <w:rsid w:val="0006263D"/>
    <w:rsid w:val="00063E38"/>
    <w:rsid w:val="00065689"/>
    <w:rsid w:val="00066A38"/>
    <w:rsid w:val="00067E17"/>
    <w:rsid w:val="0007035A"/>
    <w:rsid w:val="000717E0"/>
    <w:rsid w:val="00072D53"/>
    <w:rsid w:val="000745B5"/>
    <w:rsid w:val="00080C31"/>
    <w:rsid w:val="0008125D"/>
    <w:rsid w:val="00082360"/>
    <w:rsid w:val="00082786"/>
    <w:rsid w:val="000831CE"/>
    <w:rsid w:val="00083268"/>
    <w:rsid w:val="00084B32"/>
    <w:rsid w:val="00085B6F"/>
    <w:rsid w:val="000861B2"/>
    <w:rsid w:val="00086396"/>
    <w:rsid w:val="00087D35"/>
    <w:rsid w:val="0009101E"/>
    <w:rsid w:val="00091088"/>
    <w:rsid w:val="00092DBD"/>
    <w:rsid w:val="00093F79"/>
    <w:rsid w:val="00094630"/>
    <w:rsid w:val="00096CCE"/>
    <w:rsid w:val="000973D9"/>
    <w:rsid w:val="00097729"/>
    <w:rsid w:val="00097A5E"/>
    <w:rsid w:val="000A04BF"/>
    <w:rsid w:val="000A214B"/>
    <w:rsid w:val="000A2393"/>
    <w:rsid w:val="000A279B"/>
    <w:rsid w:val="000A2BE2"/>
    <w:rsid w:val="000A34BD"/>
    <w:rsid w:val="000A3E9B"/>
    <w:rsid w:val="000A5B08"/>
    <w:rsid w:val="000A6142"/>
    <w:rsid w:val="000A7C4F"/>
    <w:rsid w:val="000B02D6"/>
    <w:rsid w:val="000B037D"/>
    <w:rsid w:val="000B0651"/>
    <w:rsid w:val="000B0B9E"/>
    <w:rsid w:val="000B0F26"/>
    <w:rsid w:val="000B3B03"/>
    <w:rsid w:val="000B4116"/>
    <w:rsid w:val="000B42BE"/>
    <w:rsid w:val="000B5CBA"/>
    <w:rsid w:val="000B661C"/>
    <w:rsid w:val="000B6776"/>
    <w:rsid w:val="000B7A61"/>
    <w:rsid w:val="000B7F12"/>
    <w:rsid w:val="000C1227"/>
    <w:rsid w:val="000C12FB"/>
    <w:rsid w:val="000C1BFA"/>
    <w:rsid w:val="000C27C6"/>
    <w:rsid w:val="000C3209"/>
    <w:rsid w:val="000C3ED3"/>
    <w:rsid w:val="000C3F5A"/>
    <w:rsid w:val="000C6440"/>
    <w:rsid w:val="000C66B0"/>
    <w:rsid w:val="000C76EA"/>
    <w:rsid w:val="000D068C"/>
    <w:rsid w:val="000D12E2"/>
    <w:rsid w:val="000D161C"/>
    <w:rsid w:val="000D3711"/>
    <w:rsid w:val="000D470F"/>
    <w:rsid w:val="000D4D77"/>
    <w:rsid w:val="000D68D9"/>
    <w:rsid w:val="000D693D"/>
    <w:rsid w:val="000D736C"/>
    <w:rsid w:val="000D7627"/>
    <w:rsid w:val="000D7908"/>
    <w:rsid w:val="000E015D"/>
    <w:rsid w:val="000E2652"/>
    <w:rsid w:val="000E28BE"/>
    <w:rsid w:val="000E2B7E"/>
    <w:rsid w:val="000E377D"/>
    <w:rsid w:val="000E59BA"/>
    <w:rsid w:val="000E71E7"/>
    <w:rsid w:val="000F020A"/>
    <w:rsid w:val="000F0642"/>
    <w:rsid w:val="000F0D77"/>
    <w:rsid w:val="000F13E6"/>
    <w:rsid w:val="000F230A"/>
    <w:rsid w:val="000F4511"/>
    <w:rsid w:val="000F4527"/>
    <w:rsid w:val="000F5D14"/>
    <w:rsid w:val="000F6464"/>
    <w:rsid w:val="000F6982"/>
    <w:rsid w:val="000F6A34"/>
    <w:rsid w:val="000F7225"/>
    <w:rsid w:val="00100024"/>
    <w:rsid w:val="0010045D"/>
    <w:rsid w:val="00100FB2"/>
    <w:rsid w:val="00102185"/>
    <w:rsid w:val="00102A64"/>
    <w:rsid w:val="0010336F"/>
    <w:rsid w:val="00103979"/>
    <w:rsid w:val="00103BD0"/>
    <w:rsid w:val="00104753"/>
    <w:rsid w:val="00105965"/>
    <w:rsid w:val="001059F9"/>
    <w:rsid w:val="001065F7"/>
    <w:rsid w:val="001104E3"/>
    <w:rsid w:val="00110E2C"/>
    <w:rsid w:val="001111AE"/>
    <w:rsid w:val="00111FE5"/>
    <w:rsid w:val="00112916"/>
    <w:rsid w:val="00113E3B"/>
    <w:rsid w:val="001158A3"/>
    <w:rsid w:val="001162AF"/>
    <w:rsid w:val="00116C38"/>
    <w:rsid w:val="001178D7"/>
    <w:rsid w:val="00120246"/>
    <w:rsid w:val="001229DD"/>
    <w:rsid w:val="00122D25"/>
    <w:rsid w:val="00123D1D"/>
    <w:rsid w:val="00125996"/>
    <w:rsid w:val="00125AE2"/>
    <w:rsid w:val="00125D1A"/>
    <w:rsid w:val="00127035"/>
    <w:rsid w:val="0012707D"/>
    <w:rsid w:val="001301E8"/>
    <w:rsid w:val="00130A03"/>
    <w:rsid w:val="0013147E"/>
    <w:rsid w:val="00132A35"/>
    <w:rsid w:val="00132A5A"/>
    <w:rsid w:val="0013326D"/>
    <w:rsid w:val="001332BC"/>
    <w:rsid w:val="001336F3"/>
    <w:rsid w:val="001345AF"/>
    <w:rsid w:val="001358ED"/>
    <w:rsid w:val="0013720C"/>
    <w:rsid w:val="0014236B"/>
    <w:rsid w:val="00143405"/>
    <w:rsid w:val="0014742C"/>
    <w:rsid w:val="00150401"/>
    <w:rsid w:val="001526C2"/>
    <w:rsid w:val="00153C01"/>
    <w:rsid w:val="00155580"/>
    <w:rsid w:val="00155666"/>
    <w:rsid w:val="00155BD8"/>
    <w:rsid w:val="001567AF"/>
    <w:rsid w:val="00157033"/>
    <w:rsid w:val="00157B07"/>
    <w:rsid w:val="00157F04"/>
    <w:rsid w:val="00160A78"/>
    <w:rsid w:val="00162241"/>
    <w:rsid w:val="00162B44"/>
    <w:rsid w:val="001634D3"/>
    <w:rsid w:val="001635EB"/>
    <w:rsid w:val="00163F43"/>
    <w:rsid w:val="0016412C"/>
    <w:rsid w:val="001646E1"/>
    <w:rsid w:val="00164CE6"/>
    <w:rsid w:val="0016504F"/>
    <w:rsid w:val="00166FE1"/>
    <w:rsid w:val="001706D5"/>
    <w:rsid w:val="00170C28"/>
    <w:rsid w:val="00170EF7"/>
    <w:rsid w:val="00171E24"/>
    <w:rsid w:val="00171F2D"/>
    <w:rsid w:val="0017272E"/>
    <w:rsid w:val="00173336"/>
    <w:rsid w:val="00173953"/>
    <w:rsid w:val="001746FA"/>
    <w:rsid w:val="00174C9B"/>
    <w:rsid w:val="00175325"/>
    <w:rsid w:val="0017580A"/>
    <w:rsid w:val="001768A1"/>
    <w:rsid w:val="00176920"/>
    <w:rsid w:val="00176FBA"/>
    <w:rsid w:val="00180303"/>
    <w:rsid w:val="00181447"/>
    <w:rsid w:val="00181D2F"/>
    <w:rsid w:val="00183E82"/>
    <w:rsid w:val="00184761"/>
    <w:rsid w:val="00184821"/>
    <w:rsid w:val="00185357"/>
    <w:rsid w:val="0018547B"/>
    <w:rsid w:val="001856C9"/>
    <w:rsid w:val="0018629F"/>
    <w:rsid w:val="001868CD"/>
    <w:rsid w:val="00186DC9"/>
    <w:rsid w:val="0018766B"/>
    <w:rsid w:val="00190483"/>
    <w:rsid w:val="0019052A"/>
    <w:rsid w:val="00191640"/>
    <w:rsid w:val="001918E7"/>
    <w:rsid w:val="00191D52"/>
    <w:rsid w:val="001935DA"/>
    <w:rsid w:val="00195441"/>
    <w:rsid w:val="00195D69"/>
    <w:rsid w:val="00195E01"/>
    <w:rsid w:val="00195F77"/>
    <w:rsid w:val="00195FBD"/>
    <w:rsid w:val="0019615B"/>
    <w:rsid w:val="00197885"/>
    <w:rsid w:val="001A23A3"/>
    <w:rsid w:val="001A3AB5"/>
    <w:rsid w:val="001A4680"/>
    <w:rsid w:val="001A4723"/>
    <w:rsid w:val="001A5193"/>
    <w:rsid w:val="001A5273"/>
    <w:rsid w:val="001A5BF1"/>
    <w:rsid w:val="001A5E77"/>
    <w:rsid w:val="001A61AE"/>
    <w:rsid w:val="001A6A15"/>
    <w:rsid w:val="001B0265"/>
    <w:rsid w:val="001B04A1"/>
    <w:rsid w:val="001B04CC"/>
    <w:rsid w:val="001B1977"/>
    <w:rsid w:val="001B27DB"/>
    <w:rsid w:val="001B2CA1"/>
    <w:rsid w:val="001B38DE"/>
    <w:rsid w:val="001B438E"/>
    <w:rsid w:val="001B5125"/>
    <w:rsid w:val="001C08DB"/>
    <w:rsid w:val="001C13E9"/>
    <w:rsid w:val="001C1BDC"/>
    <w:rsid w:val="001C32BD"/>
    <w:rsid w:val="001C3F2B"/>
    <w:rsid w:val="001C51DE"/>
    <w:rsid w:val="001C55C1"/>
    <w:rsid w:val="001C67E9"/>
    <w:rsid w:val="001C74BC"/>
    <w:rsid w:val="001D0AA3"/>
    <w:rsid w:val="001D0F8F"/>
    <w:rsid w:val="001D1AC6"/>
    <w:rsid w:val="001D3462"/>
    <w:rsid w:val="001D3B59"/>
    <w:rsid w:val="001D41F7"/>
    <w:rsid w:val="001D5364"/>
    <w:rsid w:val="001D6C92"/>
    <w:rsid w:val="001E00B8"/>
    <w:rsid w:val="001E0D41"/>
    <w:rsid w:val="001E14D7"/>
    <w:rsid w:val="001E1636"/>
    <w:rsid w:val="001E1930"/>
    <w:rsid w:val="001E2942"/>
    <w:rsid w:val="001E3659"/>
    <w:rsid w:val="001E3B2A"/>
    <w:rsid w:val="001E5FFF"/>
    <w:rsid w:val="001E6978"/>
    <w:rsid w:val="001E7D46"/>
    <w:rsid w:val="001F1815"/>
    <w:rsid w:val="001F2137"/>
    <w:rsid w:val="001F264D"/>
    <w:rsid w:val="001F317F"/>
    <w:rsid w:val="001F32FB"/>
    <w:rsid w:val="001F3F69"/>
    <w:rsid w:val="001F40B3"/>
    <w:rsid w:val="001F508A"/>
    <w:rsid w:val="001F55A1"/>
    <w:rsid w:val="001F5731"/>
    <w:rsid w:val="001F59B2"/>
    <w:rsid w:val="001F6B85"/>
    <w:rsid w:val="001F6E1E"/>
    <w:rsid w:val="001F7366"/>
    <w:rsid w:val="001F737E"/>
    <w:rsid w:val="001F76D2"/>
    <w:rsid w:val="001F783E"/>
    <w:rsid w:val="001F7F39"/>
    <w:rsid w:val="00200E28"/>
    <w:rsid w:val="00201D76"/>
    <w:rsid w:val="00202C5C"/>
    <w:rsid w:val="002036A0"/>
    <w:rsid w:val="0020430C"/>
    <w:rsid w:val="0020590F"/>
    <w:rsid w:val="00205956"/>
    <w:rsid w:val="00205A02"/>
    <w:rsid w:val="00205C83"/>
    <w:rsid w:val="00205EDD"/>
    <w:rsid w:val="00205FBB"/>
    <w:rsid w:val="00206984"/>
    <w:rsid w:val="00206AE6"/>
    <w:rsid w:val="002072F3"/>
    <w:rsid w:val="00207465"/>
    <w:rsid w:val="0021035F"/>
    <w:rsid w:val="00211C6D"/>
    <w:rsid w:val="002120C0"/>
    <w:rsid w:val="0021290D"/>
    <w:rsid w:val="00213643"/>
    <w:rsid w:val="0021430B"/>
    <w:rsid w:val="00214508"/>
    <w:rsid w:val="00216B17"/>
    <w:rsid w:val="00217582"/>
    <w:rsid w:val="00217B65"/>
    <w:rsid w:val="002204C0"/>
    <w:rsid w:val="00220AA0"/>
    <w:rsid w:val="00221640"/>
    <w:rsid w:val="00221D4D"/>
    <w:rsid w:val="00221F61"/>
    <w:rsid w:val="0022296C"/>
    <w:rsid w:val="00222B4B"/>
    <w:rsid w:val="00225FDA"/>
    <w:rsid w:val="0022614C"/>
    <w:rsid w:val="002307A4"/>
    <w:rsid w:val="00231337"/>
    <w:rsid w:val="00231A17"/>
    <w:rsid w:val="00231AB4"/>
    <w:rsid w:val="00232315"/>
    <w:rsid w:val="00233922"/>
    <w:rsid w:val="00234D8C"/>
    <w:rsid w:val="00234FE3"/>
    <w:rsid w:val="00235829"/>
    <w:rsid w:val="002358AB"/>
    <w:rsid w:val="0023619E"/>
    <w:rsid w:val="0023693B"/>
    <w:rsid w:val="00241F20"/>
    <w:rsid w:val="00242717"/>
    <w:rsid w:val="00242DF3"/>
    <w:rsid w:val="002430D1"/>
    <w:rsid w:val="0024491A"/>
    <w:rsid w:val="00245032"/>
    <w:rsid w:val="00245140"/>
    <w:rsid w:val="00246225"/>
    <w:rsid w:val="002465DE"/>
    <w:rsid w:val="002504BE"/>
    <w:rsid w:val="00250E32"/>
    <w:rsid w:val="0025294F"/>
    <w:rsid w:val="002538EB"/>
    <w:rsid w:val="002539B0"/>
    <w:rsid w:val="00253C4C"/>
    <w:rsid w:val="002562F7"/>
    <w:rsid w:val="0026120B"/>
    <w:rsid w:val="00262145"/>
    <w:rsid w:val="00262450"/>
    <w:rsid w:val="00262867"/>
    <w:rsid w:val="00262DB1"/>
    <w:rsid w:val="00262E7B"/>
    <w:rsid w:val="00262F4D"/>
    <w:rsid w:val="0026412E"/>
    <w:rsid w:val="0026484A"/>
    <w:rsid w:val="00264994"/>
    <w:rsid w:val="00265911"/>
    <w:rsid w:val="00265C1C"/>
    <w:rsid w:val="00266A4E"/>
    <w:rsid w:val="00267A37"/>
    <w:rsid w:val="002703EE"/>
    <w:rsid w:val="0027098B"/>
    <w:rsid w:val="00271C29"/>
    <w:rsid w:val="00272248"/>
    <w:rsid w:val="00272714"/>
    <w:rsid w:val="00272F98"/>
    <w:rsid w:val="00272FB2"/>
    <w:rsid w:val="002743A4"/>
    <w:rsid w:val="0027479E"/>
    <w:rsid w:val="00276430"/>
    <w:rsid w:val="002778A8"/>
    <w:rsid w:val="00277A26"/>
    <w:rsid w:val="00277A89"/>
    <w:rsid w:val="002808EF"/>
    <w:rsid w:val="00280A0B"/>
    <w:rsid w:val="00280AD8"/>
    <w:rsid w:val="00281325"/>
    <w:rsid w:val="002816E7"/>
    <w:rsid w:val="00281CFE"/>
    <w:rsid w:val="002820C7"/>
    <w:rsid w:val="00282502"/>
    <w:rsid w:val="00282712"/>
    <w:rsid w:val="00282D48"/>
    <w:rsid w:val="00283131"/>
    <w:rsid w:val="00283442"/>
    <w:rsid w:val="00283C75"/>
    <w:rsid w:val="002841FE"/>
    <w:rsid w:val="002845C5"/>
    <w:rsid w:val="002845F0"/>
    <w:rsid w:val="00285587"/>
    <w:rsid w:val="00285B11"/>
    <w:rsid w:val="0028609F"/>
    <w:rsid w:val="00286391"/>
    <w:rsid w:val="0028682A"/>
    <w:rsid w:val="002870C4"/>
    <w:rsid w:val="00290623"/>
    <w:rsid w:val="00290AD2"/>
    <w:rsid w:val="00290EE3"/>
    <w:rsid w:val="002925EB"/>
    <w:rsid w:val="002929E0"/>
    <w:rsid w:val="00292AB7"/>
    <w:rsid w:val="00293110"/>
    <w:rsid w:val="0029312B"/>
    <w:rsid w:val="002936ED"/>
    <w:rsid w:val="00293946"/>
    <w:rsid w:val="00293991"/>
    <w:rsid w:val="00294086"/>
    <w:rsid w:val="0029495E"/>
    <w:rsid w:val="0029513D"/>
    <w:rsid w:val="002954E1"/>
    <w:rsid w:val="002974DC"/>
    <w:rsid w:val="002977B2"/>
    <w:rsid w:val="00297895"/>
    <w:rsid w:val="00297969"/>
    <w:rsid w:val="002A1542"/>
    <w:rsid w:val="002A2FA0"/>
    <w:rsid w:val="002A4B8F"/>
    <w:rsid w:val="002A4D68"/>
    <w:rsid w:val="002A61EB"/>
    <w:rsid w:val="002A6283"/>
    <w:rsid w:val="002A78E7"/>
    <w:rsid w:val="002B005B"/>
    <w:rsid w:val="002B1055"/>
    <w:rsid w:val="002B136E"/>
    <w:rsid w:val="002B14A4"/>
    <w:rsid w:val="002B2601"/>
    <w:rsid w:val="002B4525"/>
    <w:rsid w:val="002B5A81"/>
    <w:rsid w:val="002B5B83"/>
    <w:rsid w:val="002B5C79"/>
    <w:rsid w:val="002B6270"/>
    <w:rsid w:val="002B68ED"/>
    <w:rsid w:val="002B6CFB"/>
    <w:rsid w:val="002C0615"/>
    <w:rsid w:val="002C0B6E"/>
    <w:rsid w:val="002C1874"/>
    <w:rsid w:val="002C1F0B"/>
    <w:rsid w:val="002C3163"/>
    <w:rsid w:val="002C42D0"/>
    <w:rsid w:val="002C4C93"/>
    <w:rsid w:val="002C5D72"/>
    <w:rsid w:val="002C5F9D"/>
    <w:rsid w:val="002C6F76"/>
    <w:rsid w:val="002D0D04"/>
    <w:rsid w:val="002D1A15"/>
    <w:rsid w:val="002D2A1B"/>
    <w:rsid w:val="002D362E"/>
    <w:rsid w:val="002D5C7B"/>
    <w:rsid w:val="002D767A"/>
    <w:rsid w:val="002E05A8"/>
    <w:rsid w:val="002E144E"/>
    <w:rsid w:val="002E1A3C"/>
    <w:rsid w:val="002E4691"/>
    <w:rsid w:val="002E4898"/>
    <w:rsid w:val="002E5246"/>
    <w:rsid w:val="002E6C69"/>
    <w:rsid w:val="002E707B"/>
    <w:rsid w:val="002E77E4"/>
    <w:rsid w:val="002F2A7D"/>
    <w:rsid w:val="002F2DC9"/>
    <w:rsid w:val="002F34DF"/>
    <w:rsid w:val="002F4FDD"/>
    <w:rsid w:val="002F5CAD"/>
    <w:rsid w:val="002F5E6B"/>
    <w:rsid w:val="002F6249"/>
    <w:rsid w:val="002F7F93"/>
    <w:rsid w:val="00300DA8"/>
    <w:rsid w:val="00300E12"/>
    <w:rsid w:val="00301F5A"/>
    <w:rsid w:val="0030298D"/>
    <w:rsid w:val="00302E0B"/>
    <w:rsid w:val="0030374F"/>
    <w:rsid w:val="003037AA"/>
    <w:rsid w:val="00303E85"/>
    <w:rsid w:val="003046C5"/>
    <w:rsid w:val="00304E2D"/>
    <w:rsid w:val="003059F4"/>
    <w:rsid w:val="003064CD"/>
    <w:rsid w:val="003109C6"/>
    <w:rsid w:val="003121DF"/>
    <w:rsid w:val="00313241"/>
    <w:rsid w:val="0031385C"/>
    <w:rsid w:val="00313E67"/>
    <w:rsid w:val="0031516C"/>
    <w:rsid w:val="003154DD"/>
    <w:rsid w:val="00315BAD"/>
    <w:rsid w:val="003164E2"/>
    <w:rsid w:val="00316856"/>
    <w:rsid w:val="003203C4"/>
    <w:rsid w:val="003204AC"/>
    <w:rsid w:val="003209EA"/>
    <w:rsid w:val="00321F61"/>
    <w:rsid w:val="00322B84"/>
    <w:rsid w:val="0032349B"/>
    <w:rsid w:val="00326795"/>
    <w:rsid w:val="00327A61"/>
    <w:rsid w:val="003308A5"/>
    <w:rsid w:val="003308CE"/>
    <w:rsid w:val="0033131D"/>
    <w:rsid w:val="003318A7"/>
    <w:rsid w:val="00331A45"/>
    <w:rsid w:val="00331CA8"/>
    <w:rsid w:val="003328F9"/>
    <w:rsid w:val="00332BCC"/>
    <w:rsid w:val="00332FCC"/>
    <w:rsid w:val="003330F0"/>
    <w:rsid w:val="003333E4"/>
    <w:rsid w:val="00333DCD"/>
    <w:rsid w:val="00333EEC"/>
    <w:rsid w:val="00334890"/>
    <w:rsid w:val="00335358"/>
    <w:rsid w:val="00336610"/>
    <w:rsid w:val="00336797"/>
    <w:rsid w:val="00336A0B"/>
    <w:rsid w:val="00340500"/>
    <w:rsid w:val="00340790"/>
    <w:rsid w:val="00340900"/>
    <w:rsid w:val="00340C32"/>
    <w:rsid w:val="00341162"/>
    <w:rsid w:val="00341754"/>
    <w:rsid w:val="00341984"/>
    <w:rsid w:val="00343BB8"/>
    <w:rsid w:val="0034475B"/>
    <w:rsid w:val="00344E87"/>
    <w:rsid w:val="00345216"/>
    <w:rsid w:val="00345FAE"/>
    <w:rsid w:val="003465D9"/>
    <w:rsid w:val="00347070"/>
    <w:rsid w:val="003516BD"/>
    <w:rsid w:val="00351D9F"/>
    <w:rsid w:val="0035271A"/>
    <w:rsid w:val="003532FC"/>
    <w:rsid w:val="003534C5"/>
    <w:rsid w:val="003543AC"/>
    <w:rsid w:val="00356978"/>
    <w:rsid w:val="00356B86"/>
    <w:rsid w:val="00357001"/>
    <w:rsid w:val="003571DF"/>
    <w:rsid w:val="00357C75"/>
    <w:rsid w:val="00360644"/>
    <w:rsid w:val="003608DA"/>
    <w:rsid w:val="00361828"/>
    <w:rsid w:val="00362622"/>
    <w:rsid w:val="00362E1A"/>
    <w:rsid w:val="00363098"/>
    <w:rsid w:val="003638F9"/>
    <w:rsid w:val="00363E5D"/>
    <w:rsid w:val="003644DB"/>
    <w:rsid w:val="00364741"/>
    <w:rsid w:val="00366B98"/>
    <w:rsid w:val="0037041F"/>
    <w:rsid w:val="00370F4D"/>
    <w:rsid w:val="0037131E"/>
    <w:rsid w:val="003724D0"/>
    <w:rsid w:val="00372BA0"/>
    <w:rsid w:val="0037359A"/>
    <w:rsid w:val="003735C4"/>
    <w:rsid w:val="00373E9F"/>
    <w:rsid w:val="003743C6"/>
    <w:rsid w:val="003750C1"/>
    <w:rsid w:val="00375399"/>
    <w:rsid w:val="00375662"/>
    <w:rsid w:val="00375663"/>
    <w:rsid w:val="003756A2"/>
    <w:rsid w:val="0037618C"/>
    <w:rsid w:val="003763E2"/>
    <w:rsid w:val="00381413"/>
    <w:rsid w:val="00382066"/>
    <w:rsid w:val="00385655"/>
    <w:rsid w:val="00385FA4"/>
    <w:rsid w:val="0038603E"/>
    <w:rsid w:val="00386A38"/>
    <w:rsid w:val="003874E2"/>
    <w:rsid w:val="00387E12"/>
    <w:rsid w:val="00387FB5"/>
    <w:rsid w:val="0039235C"/>
    <w:rsid w:val="0039266B"/>
    <w:rsid w:val="00393913"/>
    <w:rsid w:val="00393AFD"/>
    <w:rsid w:val="003951ED"/>
    <w:rsid w:val="00395F66"/>
    <w:rsid w:val="003961C8"/>
    <w:rsid w:val="003972AD"/>
    <w:rsid w:val="003972F8"/>
    <w:rsid w:val="003A0856"/>
    <w:rsid w:val="003A1EB2"/>
    <w:rsid w:val="003A1FC3"/>
    <w:rsid w:val="003A3C84"/>
    <w:rsid w:val="003A4763"/>
    <w:rsid w:val="003A56CD"/>
    <w:rsid w:val="003A5D9D"/>
    <w:rsid w:val="003A5FCE"/>
    <w:rsid w:val="003A65B0"/>
    <w:rsid w:val="003A6CCC"/>
    <w:rsid w:val="003B0500"/>
    <w:rsid w:val="003B0776"/>
    <w:rsid w:val="003B0AE9"/>
    <w:rsid w:val="003B3C9D"/>
    <w:rsid w:val="003B3D61"/>
    <w:rsid w:val="003B3FB9"/>
    <w:rsid w:val="003B6070"/>
    <w:rsid w:val="003B63D6"/>
    <w:rsid w:val="003B6422"/>
    <w:rsid w:val="003B69EF"/>
    <w:rsid w:val="003C08D9"/>
    <w:rsid w:val="003C1355"/>
    <w:rsid w:val="003C2408"/>
    <w:rsid w:val="003C2591"/>
    <w:rsid w:val="003C25C4"/>
    <w:rsid w:val="003C28D1"/>
    <w:rsid w:val="003C2B79"/>
    <w:rsid w:val="003C2B93"/>
    <w:rsid w:val="003C2CC2"/>
    <w:rsid w:val="003C370D"/>
    <w:rsid w:val="003C508C"/>
    <w:rsid w:val="003C6502"/>
    <w:rsid w:val="003C66EF"/>
    <w:rsid w:val="003C74A0"/>
    <w:rsid w:val="003C767F"/>
    <w:rsid w:val="003C7B4E"/>
    <w:rsid w:val="003C7C71"/>
    <w:rsid w:val="003D13FC"/>
    <w:rsid w:val="003D3893"/>
    <w:rsid w:val="003D3BA3"/>
    <w:rsid w:val="003D4AB6"/>
    <w:rsid w:val="003D4BB6"/>
    <w:rsid w:val="003D55AF"/>
    <w:rsid w:val="003D5B3B"/>
    <w:rsid w:val="003D5CC7"/>
    <w:rsid w:val="003D65F9"/>
    <w:rsid w:val="003D7235"/>
    <w:rsid w:val="003D7EE9"/>
    <w:rsid w:val="003E11B4"/>
    <w:rsid w:val="003E1230"/>
    <w:rsid w:val="003E16AA"/>
    <w:rsid w:val="003E1D07"/>
    <w:rsid w:val="003E2719"/>
    <w:rsid w:val="003E301B"/>
    <w:rsid w:val="003E38D3"/>
    <w:rsid w:val="003E5C02"/>
    <w:rsid w:val="003E5DF3"/>
    <w:rsid w:val="003F0BED"/>
    <w:rsid w:val="003F0C15"/>
    <w:rsid w:val="003F1259"/>
    <w:rsid w:val="003F2139"/>
    <w:rsid w:val="003F223D"/>
    <w:rsid w:val="003F25F2"/>
    <w:rsid w:val="003F2D41"/>
    <w:rsid w:val="003F32AB"/>
    <w:rsid w:val="003F374F"/>
    <w:rsid w:val="003F3AB6"/>
    <w:rsid w:val="003F4A47"/>
    <w:rsid w:val="003F4CAE"/>
    <w:rsid w:val="003F517A"/>
    <w:rsid w:val="003F5CA3"/>
    <w:rsid w:val="003F63A2"/>
    <w:rsid w:val="003F7735"/>
    <w:rsid w:val="004002B0"/>
    <w:rsid w:val="00400B44"/>
    <w:rsid w:val="00401134"/>
    <w:rsid w:val="0040171E"/>
    <w:rsid w:val="0040195F"/>
    <w:rsid w:val="00401984"/>
    <w:rsid w:val="004029DB"/>
    <w:rsid w:val="00404465"/>
    <w:rsid w:val="00404783"/>
    <w:rsid w:val="004049CD"/>
    <w:rsid w:val="004055E1"/>
    <w:rsid w:val="00405797"/>
    <w:rsid w:val="00406D56"/>
    <w:rsid w:val="004072B8"/>
    <w:rsid w:val="004073F6"/>
    <w:rsid w:val="00407AC9"/>
    <w:rsid w:val="00407B5F"/>
    <w:rsid w:val="00407B7D"/>
    <w:rsid w:val="00407C81"/>
    <w:rsid w:val="00411662"/>
    <w:rsid w:val="004152EE"/>
    <w:rsid w:val="00415FA8"/>
    <w:rsid w:val="00416550"/>
    <w:rsid w:val="00417954"/>
    <w:rsid w:val="00417B44"/>
    <w:rsid w:val="004201A3"/>
    <w:rsid w:val="00420715"/>
    <w:rsid w:val="004208F5"/>
    <w:rsid w:val="00420FEB"/>
    <w:rsid w:val="00421500"/>
    <w:rsid w:val="00421DEC"/>
    <w:rsid w:val="00423193"/>
    <w:rsid w:val="00423674"/>
    <w:rsid w:val="00426F3D"/>
    <w:rsid w:val="00430DD7"/>
    <w:rsid w:val="004317C9"/>
    <w:rsid w:val="00432D98"/>
    <w:rsid w:val="00432D9B"/>
    <w:rsid w:val="00433934"/>
    <w:rsid w:val="00433E52"/>
    <w:rsid w:val="00434545"/>
    <w:rsid w:val="0043462B"/>
    <w:rsid w:val="00434735"/>
    <w:rsid w:val="00435CA2"/>
    <w:rsid w:val="0043694E"/>
    <w:rsid w:val="00436B02"/>
    <w:rsid w:val="004370FC"/>
    <w:rsid w:val="004371C7"/>
    <w:rsid w:val="00440F86"/>
    <w:rsid w:val="00441805"/>
    <w:rsid w:val="0044213B"/>
    <w:rsid w:val="00442F33"/>
    <w:rsid w:val="0044379B"/>
    <w:rsid w:val="00443AFF"/>
    <w:rsid w:val="00445659"/>
    <w:rsid w:val="00445CF7"/>
    <w:rsid w:val="00446555"/>
    <w:rsid w:val="0044717B"/>
    <w:rsid w:val="00447200"/>
    <w:rsid w:val="00447B08"/>
    <w:rsid w:val="00447D4E"/>
    <w:rsid w:val="004504FC"/>
    <w:rsid w:val="00450597"/>
    <w:rsid w:val="00450E12"/>
    <w:rsid w:val="00451013"/>
    <w:rsid w:val="00451D55"/>
    <w:rsid w:val="00451E50"/>
    <w:rsid w:val="0045264E"/>
    <w:rsid w:val="004529BF"/>
    <w:rsid w:val="00452DFE"/>
    <w:rsid w:val="00453EA4"/>
    <w:rsid w:val="004541F3"/>
    <w:rsid w:val="0045538A"/>
    <w:rsid w:val="004563AB"/>
    <w:rsid w:val="004572BE"/>
    <w:rsid w:val="00460707"/>
    <w:rsid w:val="004612A1"/>
    <w:rsid w:val="004628F2"/>
    <w:rsid w:val="00462AC8"/>
    <w:rsid w:val="00462B9F"/>
    <w:rsid w:val="00462DF0"/>
    <w:rsid w:val="004641FA"/>
    <w:rsid w:val="004650D8"/>
    <w:rsid w:val="004667F7"/>
    <w:rsid w:val="00466F72"/>
    <w:rsid w:val="004672FF"/>
    <w:rsid w:val="0046734D"/>
    <w:rsid w:val="004677C1"/>
    <w:rsid w:val="004705DE"/>
    <w:rsid w:val="004718B4"/>
    <w:rsid w:val="00471913"/>
    <w:rsid w:val="00471A7C"/>
    <w:rsid w:val="0047240C"/>
    <w:rsid w:val="00476B13"/>
    <w:rsid w:val="004800D6"/>
    <w:rsid w:val="004804D7"/>
    <w:rsid w:val="00481690"/>
    <w:rsid w:val="00482A26"/>
    <w:rsid w:val="00482C55"/>
    <w:rsid w:val="00483547"/>
    <w:rsid w:val="0048479D"/>
    <w:rsid w:val="004854E7"/>
    <w:rsid w:val="004871C4"/>
    <w:rsid w:val="0049009E"/>
    <w:rsid w:val="00491BEF"/>
    <w:rsid w:val="00492658"/>
    <w:rsid w:val="00492AF4"/>
    <w:rsid w:val="00493639"/>
    <w:rsid w:val="00495404"/>
    <w:rsid w:val="0049585C"/>
    <w:rsid w:val="00495DCE"/>
    <w:rsid w:val="004961B1"/>
    <w:rsid w:val="004965C0"/>
    <w:rsid w:val="00496954"/>
    <w:rsid w:val="00496E9E"/>
    <w:rsid w:val="00497BE2"/>
    <w:rsid w:val="004A25B9"/>
    <w:rsid w:val="004A26CF"/>
    <w:rsid w:val="004A2F8B"/>
    <w:rsid w:val="004A401D"/>
    <w:rsid w:val="004A4502"/>
    <w:rsid w:val="004A4B39"/>
    <w:rsid w:val="004A4DE8"/>
    <w:rsid w:val="004A5D8C"/>
    <w:rsid w:val="004B16DF"/>
    <w:rsid w:val="004B23B8"/>
    <w:rsid w:val="004B27F8"/>
    <w:rsid w:val="004B3673"/>
    <w:rsid w:val="004B3861"/>
    <w:rsid w:val="004B38A7"/>
    <w:rsid w:val="004B407A"/>
    <w:rsid w:val="004B421E"/>
    <w:rsid w:val="004B44C8"/>
    <w:rsid w:val="004B579A"/>
    <w:rsid w:val="004B58B0"/>
    <w:rsid w:val="004B6469"/>
    <w:rsid w:val="004B6532"/>
    <w:rsid w:val="004C0A82"/>
    <w:rsid w:val="004C246B"/>
    <w:rsid w:val="004C2560"/>
    <w:rsid w:val="004C2C2E"/>
    <w:rsid w:val="004C2DFB"/>
    <w:rsid w:val="004C40B9"/>
    <w:rsid w:val="004C4212"/>
    <w:rsid w:val="004C6309"/>
    <w:rsid w:val="004C709D"/>
    <w:rsid w:val="004D0A61"/>
    <w:rsid w:val="004D0E14"/>
    <w:rsid w:val="004D126C"/>
    <w:rsid w:val="004D174E"/>
    <w:rsid w:val="004D25EC"/>
    <w:rsid w:val="004D3128"/>
    <w:rsid w:val="004D39CD"/>
    <w:rsid w:val="004D3ED3"/>
    <w:rsid w:val="004D460F"/>
    <w:rsid w:val="004D5E11"/>
    <w:rsid w:val="004D64F4"/>
    <w:rsid w:val="004D6BFF"/>
    <w:rsid w:val="004D6FEF"/>
    <w:rsid w:val="004E1265"/>
    <w:rsid w:val="004E1402"/>
    <w:rsid w:val="004E2635"/>
    <w:rsid w:val="004E325F"/>
    <w:rsid w:val="004E38AE"/>
    <w:rsid w:val="004E424D"/>
    <w:rsid w:val="004E54DD"/>
    <w:rsid w:val="004E5AE1"/>
    <w:rsid w:val="004E6B82"/>
    <w:rsid w:val="004F0149"/>
    <w:rsid w:val="004F029C"/>
    <w:rsid w:val="004F1CBB"/>
    <w:rsid w:val="004F2496"/>
    <w:rsid w:val="004F3AA1"/>
    <w:rsid w:val="004F3B08"/>
    <w:rsid w:val="004F47E9"/>
    <w:rsid w:val="004F489A"/>
    <w:rsid w:val="004F5699"/>
    <w:rsid w:val="004F690A"/>
    <w:rsid w:val="004F796C"/>
    <w:rsid w:val="004F7E41"/>
    <w:rsid w:val="00500407"/>
    <w:rsid w:val="00500A5A"/>
    <w:rsid w:val="005011B6"/>
    <w:rsid w:val="0050176C"/>
    <w:rsid w:val="0050180E"/>
    <w:rsid w:val="005022D5"/>
    <w:rsid w:val="00504043"/>
    <w:rsid w:val="005040A6"/>
    <w:rsid w:val="005042FE"/>
    <w:rsid w:val="005048A2"/>
    <w:rsid w:val="005067E4"/>
    <w:rsid w:val="005116B6"/>
    <w:rsid w:val="00511856"/>
    <w:rsid w:val="00512995"/>
    <w:rsid w:val="005131FC"/>
    <w:rsid w:val="00513331"/>
    <w:rsid w:val="00513E8C"/>
    <w:rsid w:val="00514B48"/>
    <w:rsid w:val="005150A2"/>
    <w:rsid w:val="0051574C"/>
    <w:rsid w:val="00516753"/>
    <w:rsid w:val="00516793"/>
    <w:rsid w:val="00516DCF"/>
    <w:rsid w:val="0051718A"/>
    <w:rsid w:val="00520C5F"/>
    <w:rsid w:val="005221F8"/>
    <w:rsid w:val="005225AE"/>
    <w:rsid w:val="00522C73"/>
    <w:rsid w:val="00522DC0"/>
    <w:rsid w:val="00524341"/>
    <w:rsid w:val="005245E4"/>
    <w:rsid w:val="00524BFF"/>
    <w:rsid w:val="005252F6"/>
    <w:rsid w:val="005255E8"/>
    <w:rsid w:val="00525D04"/>
    <w:rsid w:val="00526310"/>
    <w:rsid w:val="00526DE7"/>
    <w:rsid w:val="00527B65"/>
    <w:rsid w:val="005320BB"/>
    <w:rsid w:val="005333D7"/>
    <w:rsid w:val="005369A4"/>
    <w:rsid w:val="00537514"/>
    <w:rsid w:val="00537784"/>
    <w:rsid w:val="005378CF"/>
    <w:rsid w:val="00540312"/>
    <w:rsid w:val="00540465"/>
    <w:rsid w:val="00540FA2"/>
    <w:rsid w:val="00541094"/>
    <w:rsid w:val="0054125F"/>
    <w:rsid w:val="00541799"/>
    <w:rsid w:val="005429FA"/>
    <w:rsid w:val="00542CED"/>
    <w:rsid w:val="00547561"/>
    <w:rsid w:val="0054779C"/>
    <w:rsid w:val="00552AC7"/>
    <w:rsid w:val="00552BDE"/>
    <w:rsid w:val="00552C4D"/>
    <w:rsid w:val="005534CC"/>
    <w:rsid w:val="00554B37"/>
    <w:rsid w:val="00557E07"/>
    <w:rsid w:val="0056072C"/>
    <w:rsid w:val="00560861"/>
    <w:rsid w:val="00560C50"/>
    <w:rsid w:val="00563EE5"/>
    <w:rsid w:val="005641D6"/>
    <w:rsid w:val="00566FD3"/>
    <w:rsid w:val="0057010E"/>
    <w:rsid w:val="00571593"/>
    <w:rsid w:val="005717A9"/>
    <w:rsid w:val="00572D63"/>
    <w:rsid w:val="0057301B"/>
    <w:rsid w:val="0057527B"/>
    <w:rsid w:val="00575391"/>
    <w:rsid w:val="00576F73"/>
    <w:rsid w:val="00576FB8"/>
    <w:rsid w:val="005808A8"/>
    <w:rsid w:val="00580B8E"/>
    <w:rsid w:val="005818EA"/>
    <w:rsid w:val="00582762"/>
    <w:rsid w:val="005834BB"/>
    <w:rsid w:val="005856B8"/>
    <w:rsid w:val="005856F0"/>
    <w:rsid w:val="00585964"/>
    <w:rsid w:val="00587377"/>
    <w:rsid w:val="00587DD0"/>
    <w:rsid w:val="00590257"/>
    <w:rsid w:val="00591303"/>
    <w:rsid w:val="005920ED"/>
    <w:rsid w:val="00593380"/>
    <w:rsid w:val="005934E3"/>
    <w:rsid w:val="00596B2A"/>
    <w:rsid w:val="005A3250"/>
    <w:rsid w:val="005A329C"/>
    <w:rsid w:val="005A40F8"/>
    <w:rsid w:val="005A413B"/>
    <w:rsid w:val="005A42D2"/>
    <w:rsid w:val="005A4895"/>
    <w:rsid w:val="005A509E"/>
    <w:rsid w:val="005A520E"/>
    <w:rsid w:val="005A5A00"/>
    <w:rsid w:val="005A5CDC"/>
    <w:rsid w:val="005A63CE"/>
    <w:rsid w:val="005A6B04"/>
    <w:rsid w:val="005B0121"/>
    <w:rsid w:val="005B1E9A"/>
    <w:rsid w:val="005B24BF"/>
    <w:rsid w:val="005B2B6F"/>
    <w:rsid w:val="005B340A"/>
    <w:rsid w:val="005B4B2C"/>
    <w:rsid w:val="005C0E17"/>
    <w:rsid w:val="005C10BF"/>
    <w:rsid w:val="005C161F"/>
    <w:rsid w:val="005C20DD"/>
    <w:rsid w:val="005C3916"/>
    <w:rsid w:val="005C391B"/>
    <w:rsid w:val="005C4169"/>
    <w:rsid w:val="005C4473"/>
    <w:rsid w:val="005C54A8"/>
    <w:rsid w:val="005C7E1C"/>
    <w:rsid w:val="005D0655"/>
    <w:rsid w:val="005D114F"/>
    <w:rsid w:val="005D2917"/>
    <w:rsid w:val="005D30FD"/>
    <w:rsid w:val="005D3215"/>
    <w:rsid w:val="005D3D18"/>
    <w:rsid w:val="005D43ED"/>
    <w:rsid w:val="005D64F5"/>
    <w:rsid w:val="005D6E21"/>
    <w:rsid w:val="005D72FF"/>
    <w:rsid w:val="005D762C"/>
    <w:rsid w:val="005E152D"/>
    <w:rsid w:val="005E2188"/>
    <w:rsid w:val="005E2249"/>
    <w:rsid w:val="005E2BCB"/>
    <w:rsid w:val="005E2E36"/>
    <w:rsid w:val="005E412D"/>
    <w:rsid w:val="005E4DB2"/>
    <w:rsid w:val="005E4FE1"/>
    <w:rsid w:val="005E59AF"/>
    <w:rsid w:val="005E750E"/>
    <w:rsid w:val="005F0591"/>
    <w:rsid w:val="005F059C"/>
    <w:rsid w:val="005F16DC"/>
    <w:rsid w:val="005F1ED8"/>
    <w:rsid w:val="005F27DB"/>
    <w:rsid w:val="005F2BC0"/>
    <w:rsid w:val="005F35CF"/>
    <w:rsid w:val="005F515C"/>
    <w:rsid w:val="005F6825"/>
    <w:rsid w:val="005F72DD"/>
    <w:rsid w:val="00600B42"/>
    <w:rsid w:val="00600CAB"/>
    <w:rsid w:val="00601BE2"/>
    <w:rsid w:val="00601E65"/>
    <w:rsid w:val="00603B0F"/>
    <w:rsid w:val="00604794"/>
    <w:rsid w:val="00604BCB"/>
    <w:rsid w:val="006059C8"/>
    <w:rsid w:val="006070CB"/>
    <w:rsid w:val="00607265"/>
    <w:rsid w:val="00607452"/>
    <w:rsid w:val="00612339"/>
    <w:rsid w:val="00612696"/>
    <w:rsid w:val="00612A0A"/>
    <w:rsid w:val="00613E18"/>
    <w:rsid w:val="0061427D"/>
    <w:rsid w:val="0061463D"/>
    <w:rsid w:val="00615EBB"/>
    <w:rsid w:val="006164EC"/>
    <w:rsid w:val="00621109"/>
    <w:rsid w:val="00621B85"/>
    <w:rsid w:val="006220D7"/>
    <w:rsid w:val="00623719"/>
    <w:rsid w:val="006243EB"/>
    <w:rsid w:val="00624C81"/>
    <w:rsid w:val="00624F89"/>
    <w:rsid w:val="006251BC"/>
    <w:rsid w:val="006252BF"/>
    <w:rsid w:val="006266CF"/>
    <w:rsid w:val="00626E42"/>
    <w:rsid w:val="00627894"/>
    <w:rsid w:val="00630DAF"/>
    <w:rsid w:val="0063115F"/>
    <w:rsid w:val="00631825"/>
    <w:rsid w:val="0063247C"/>
    <w:rsid w:val="006328D1"/>
    <w:rsid w:val="006329F6"/>
    <w:rsid w:val="0063390B"/>
    <w:rsid w:val="0063499F"/>
    <w:rsid w:val="00635E85"/>
    <w:rsid w:val="00637D55"/>
    <w:rsid w:val="00642E96"/>
    <w:rsid w:val="006430A1"/>
    <w:rsid w:val="00643484"/>
    <w:rsid w:val="0064378C"/>
    <w:rsid w:val="0064439F"/>
    <w:rsid w:val="006445FE"/>
    <w:rsid w:val="00644646"/>
    <w:rsid w:val="006473FE"/>
    <w:rsid w:val="0065163F"/>
    <w:rsid w:val="00652205"/>
    <w:rsid w:val="00653F8E"/>
    <w:rsid w:val="0066039D"/>
    <w:rsid w:val="0066040F"/>
    <w:rsid w:val="00660D4D"/>
    <w:rsid w:val="00661741"/>
    <w:rsid w:val="00662947"/>
    <w:rsid w:val="00664C16"/>
    <w:rsid w:val="00664C36"/>
    <w:rsid w:val="00665413"/>
    <w:rsid w:val="0066566B"/>
    <w:rsid w:val="00665BAF"/>
    <w:rsid w:val="0066610E"/>
    <w:rsid w:val="006671CA"/>
    <w:rsid w:val="006675BC"/>
    <w:rsid w:val="00671BC7"/>
    <w:rsid w:val="00671FAA"/>
    <w:rsid w:val="00675A1F"/>
    <w:rsid w:val="00675BAB"/>
    <w:rsid w:val="006767A2"/>
    <w:rsid w:val="00676BE2"/>
    <w:rsid w:val="00680F9D"/>
    <w:rsid w:val="00681252"/>
    <w:rsid w:val="006817A8"/>
    <w:rsid w:val="00681B3C"/>
    <w:rsid w:val="00682A37"/>
    <w:rsid w:val="006864C2"/>
    <w:rsid w:val="00690733"/>
    <w:rsid w:val="00691CB8"/>
    <w:rsid w:val="00691D39"/>
    <w:rsid w:val="00692E54"/>
    <w:rsid w:val="00692EB2"/>
    <w:rsid w:val="00693CA3"/>
    <w:rsid w:val="00694413"/>
    <w:rsid w:val="00694508"/>
    <w:rsid w:val="00694709"/>
    <w:rsid w:val="0069484F"/>
    <w:rsid w:val="006957CB"/>
    <w:rsid w:val="006960BB"/>
    <w:rsid w:val="00696C6C"/>
    <w:rsid w:val="00696C84"/>
    <w:rsid w:val="00697181"/>
    <w:rsid w:val="006972BE"/>
    <w:rsid w:val="00697741"/>
    <w:rsid w:val="00697997"/>
    <w:rsid w:val="00697A71"/>
    <w:rsid w:val="006A00FF"/>
    <w:rsid w:val="006A14B5"/>
    <w:rsid w:val="006A33FB"/>
    <w:rsid w:val="006A4150"/>
    <w:rsid w:val="006A4AD6"/>
    <w:rsid w:val="006A555B"/>
    <w:rsid w:val="006A571C"/>
    <w:rsid w:val="006A7A7A"/>
    <w:rsid w:val="006B02B5"/>
    <w:rsid w:val="006B1CB4"/>
    <w:rsid w:val="006B1ECF"/>
    <w:rsid w:val="006B29C1"/>
    <w:rsid w:val="006B2A64"/>
    <w:rsid w:val="006B2DB9"/>
    <w:rsid w:val="006B3CC2"/>
    <w:rsid w:val="006B3D7F"/>
    <w:rsid w:val="006B42B0"/>
    <w:rsid w:val="006B4387"/>
    <w:rsid w:val="006B50CD"/>
    <w:rsid w:val="006B5300"/>
    <w:rsid w:val="006B5794"/>
    <w:rsid w:val="006B740F"/>
    <w:rsid w:val="006C02AF"/>
    <w:rsid w:val="006C107C"/>
    <w:rsid w:val="006C19E8"/>
    <w:rsid w:val="006C3693"/>
    <w:rsid w:val="006C4206"/>
    <w:rsid w:val="006C573F"/>
    <w:rsid w:val="006C5824"/>
    <w:rsid w:val="006C66ED"/>
    <w:rsid w:val="006C7197"/>
    <w:rsid w:val="006D04E4"/>
    <w:rsid w:val="006D1290"/>
    <w:rsid w:val="006D16F8"/>
    <w:rsid w:val="006D1E6A"/>
    <w:rsid w:val="006D1E82"/>
    <w:rsid w:val="006D510C"/>
    <w:rsid w:val="006D51A2"/>
    <w:rsid w:val="006D529A"/>
    <w:rsid w:val="006D5666"/>
    <w:rsid w:val="006D5D32"/>
    <w:rsid w:val="006D60FE"/>
    <w:rsid w:val="006D771B"/>
    <w:rsid w:val="006D7A21"/>
    <w:rsid w:val="006D7DBF"/>
    <w:rsid w:val="006D7F82"/>
    <w:rsid w:val="006E0815"/>
    <w:rsid w:val="006E246D"/>
    <w:rsid w:val="006E2FEB"/>
    <w:rsid w:val="006E36F6"/>
    <w:rsid w:val="006E42B0"/>
    <w:rsid w:val="006E4B8E"/>
    <w:rsid w:val="006E4E4C"/>
    <w:rsid w:val="006E5677"/>
    <w:rsid w:val="006E5A47"/>
    <w:rsid w:val="006E7630"/>
    <w:rsid w:val="006E7B2D"/>
    <w:rsid w:val="006E7B59"/>
    <w:rsid w:val="006F006B"/>
    <w:rsid w:val="006F0BA9"/>
    <w:rsid w:val="006F1701"/>
    <w:rsid w:val="006F1B30"/>
    <w:rsid w:val="006F2643"/>
    <w:rsid w:val="006F2B64"/>
    <w:rsid w:val="006F2C04"/>
    <w:rsid w:val="006F2CFC"/>
    <w:rsid w:val="006F3349"/>
    <w:rsid w:val="006F38AC"/>
    <w:rsid w:val="006F3D32"/>
    <w:rsid w:val="006F4CAD"/>
    <w:rsid w:val="006F5BC6"/>
    <w:rsid w:val="006F5D92"/>
    <w:rsid w:val="006F69C5"/>
    <w:rsid w:val="006F6A1F"/>
    <w:rsid w:val="006F6C91"/>
    <w:rsid w:val="007010B4"/>
    <w:rsid w:val="007012F0"/>
    <w:rsid w:val="00701BCD"/>
    <w:rsid w:val="0070366A"/>
    <w:rsid w:val="007042C5"/>
    <w:rsid w:val="007068C3"/>
    <w:rsid w:val="007069E3"/>
    <w:rsid w:val="0071032D"/>
    <w:rsid w:val="007116FA"/>
    <w:rsid w:val="00712559"/>
    <w:rsid w:val="007130D4"/>
    <w:rsid w:val="007130E0"/>
    <w:rsid w:val="00713953"/>
    <w:rsid w:val="00714235"/>
    <w:rsid w:val="0071432D"/>
    <w:rsid w:val="007143B1"/>
    <w:rsid w:val="00714600"/>
    <w:rsid w:val="00715173"/>
    <w:rsid w:val="0071574F"/>
    <w:rsid w:val="00716046"/>
    <w:rsid w:val="007162BE"/>
    <w:rsid w:val="0072281C"/>
    <w:rsid w:val="00723089"/>
    <w:rsid w:val="007235ED"/>
    <w:rsid w:val="00723D43"/>
    <w:rsid w:val="007240F0"/>
    <w:rsid w:val="00724D63"/>
    <w:rsid w:val="00724DDF"/>
    <w:rsid w:val="00724FF7"/>
    <w:rsid w:val="0072567B"/>
    <w:rsid w:val="00725A88"/>
    <w:rsid w:val="00726F3D"/>
    <w:rsid w:val="0073163C"/>
    <w:rsid w:val="00733F67"/>
    <w:rsid w:val="007348E9"/>
    <w:rsid w:val="00734B35"/>
    <w:rsid w:val="00734D1A"/>
    <w:rsid w:val="00735269"/>
    <w:rsid w:val="007356EB"/>
    <w:rsid w:val="00736E1E"/>
    <w:rsid w:val="007370C5"/>
    <w:rsid w:val="007374A7"/>
    <w:rsid w:val="00737803"/>
    <w:rsid w:val="007409FE"/>
    <w:rsid w:val="0074148B"/>
    <w:rsid w:val="0074613A"/>
    <w:rsid w:val="007505FD"/>
    <w:rsid w:val="00750CC6"/>
    <w:rsid w:val="007526AA"/>
    <w:rsid w:val="00752A47"/>
    <w:rsid w:val="00753432"/>
    <w:rsid w:val="00754091"/>
    <w:rsid w:val="007541F0"/>
    <w:rsid w:val="00754672"/>
    <w:rsid w:val="00754748"/>
    <w:rsid w:val="00754F46"/>
    <w:rsid w:val="007550C7"/>
    <w:rsid w:val="007552BD"/>
    <w:rsid w:val="00760D9C"/>
    <w:rsid w:val="00760ED6"/>
    <w:rsid w:val="00761F33"/>
    <w:rsid w:val="00762F87"/>
    <w:rsid w:val="0076300C"/>
    <w:rsid w:val="0076477C"/>
    <w:rsid w:val="00765350"/>
    <w:rsid w:val="00766831"/>
    <w:rsid w:val="007677D6"/>
    <w:rsid w:val="007708FB"/>
    <w:rsid w:val="00770AE8"/>
    <w:rsid w:val="007710E7"/>
    <w:rsid w:val="007718FA"/>
    <w:rsid w:val="00772335"/>
    <w:rsid w:val="007724B0"/>
    <w:rsid w:val="00772C3B"/>
    <w:rsid w:val="00773648"/>
    <w:rsid w:val="00773704"/>
    <w:rsid w:val="007751BE"/>
    <w:rsid w:val="00776449"/>
    <w:rsid w:val="007765EE"/>
    <w:rsid w:val="00776BE4"/>
    <w:rsid w:val="00776F4F"/>
    <w:rsid w:val="0077768F"/>
    <w:rsid w:val="00780354"/>
    <w:rsid w:val="00782C28"/>
    <w:rsid w:val="00784523"/>
    <w:rsid w:val="00787EBA"/>
    <w:rsid w:val="0079066F"/>
    <w:rsid w:val="00791BC1"/>
    <w:rsid w:val="0079384D"/>
    <w:rsid w:val="007943FD"/>
    <w:rsid w:val="00795E99"/>
    <w:rsid w:val="00796318"/>
    <w:rsid w:val="00796A41"/>
    <w:rsid w:val="00797AC6"/>
    <w:rsid w:val="007A010E"/>
    <w:rsid w:val="007A0663"/>
    <w:rsid w:val="007A1EAD"/>
    <w:rsid w:val="007A200B"/>
    <w:rsid w:val="007A2929"/>
    <w:rsid w:val="007A3111"/>
    <w:rsid w:val="007A3DE5"/>
    <w:rsid w:val="007A4299"/>
    <w:rsid w:val="007A4380"/>
    <w:rsid w:val="007A553A"/>
    <w:rsid w:val="007A5C77"/>
    <w:rsid w:val="007A6528"/>
    <w:rsid w:val="007A6EE5"/>
    <w:rsid w:val="007A7726"/>
    <w:rsid w:val="007B0C78"/>
    <w:rsid w:val="007B0D79"/>
    <w:rsid w:val="007B22D0"/>
    <w:rsid w:val="007B299C"/>
    <w:rsid w:val="007B2FEC"/>
    <w:rsid w:val="007B3993"/>
    <w:rsid w:val="007B5A6D"/>
    <w:rsid w:val="007B5BBA"/>
    <w:rsid w:val="007B629A"/>
    <w:rsid w:val="007B6599"/>
    <w:rsid w:val="007B6CA3"/>
    <w:rsid w:val="007B7598"/>
    <w:rsid w:val="007C07BC"/>
    <w:rsid w:val="007C0E05"/>
    <w:rsid w:val="007C0E6C"/>
    <w:rsid w:val="007C1613"/>
    <w:rsid w:val="007C2CBD"/>
    <w:rsid w:val="007C2E48"/>
    <w:rsid w:val="007C2F82"/>
    <w:rsid w:val="007C3310"/>
    <w:rsid w:val="007C3733"/>
    <w:rsid w:val="007C37E7"/>
    <w:rsid w:val="007C5FAC"/>
    <w:rsid w:val="007C6EB7"/>
    <w:rsid w:val="007C7BA4"/>
    <w:rsid w:val="007C7F84"/>
    <w:rsid w:val="007D033E"/>
    <w:rsid w:val="007D0902"/>
    <w:rsid w:val="007D0988"/>
    <w:rsid w:val="007D127D"/>
    <w:rsid w:val="007D2291"/>
    <w:rsid w:val="007D2A20"/>
    <w:rsid w:val="007D2BC6"/>
    <w:rsid w:val="007D2C65"/>
    <w:rsid w:val="007D401E"/>
    <w:rsid w:val="007D5463"/>
    <w:rsid w:val="007D574B"/>
    <w:rsid w:val="007D62B8"/>
    <w:rsid w:val="007E03AF"/>
    <w:rsid w:val="007E0CAB"/>
    <w:rsid w:val="007E0F93"/>
    <w:rsid w:val="007E16A3"/>
    <w:rsid w:val="007E2978"/>
    <w:rsid w:val="007E4038"/>
    <w:rsid w:val="007E41F2"/>
    <w:rsid w:val="007E65A9"/>
    <w:rsid w:val="007E6D48"/>
    <w:rsid w:val="007E71FA"/>
    <w:rsid w:val="007F1C39"/>
    <w:rsid w:val="007F1F76"/>
    <w:rsid w:val="007F290E"/>
    <w:rsid w:val="007F3DBA"/>
    <w:rsid w:val="007F4404"/>
    <w:rsid w:val="007F514D"/>
    <w:rsid w:val="007F7231"/>
    <w:rsid w:val="00800546"/>
    <w:rsid w:val="008006A5"/>
    <w:rsid w:val="008006DD"/>
    <w:rsid w:val="00800CBF"/>
    <w:rsid w:val="00800E3D"/>
    <w:rsid w:val="00802B7C"/>
    <w:rsid w:val="008040CE"/>
    <w:rsid w:val="00805FC6"/>
    <w:rsid w:val="008063A7"/>
    <w:rsid w:val="008064DC"/>
    <w:rsid w:val="00806672"/>
    <w:rsid w:val="0080746F"/>
    <w:rsid w:val="00807A9E"/>
    <w:rsid w:val="008100AB"/>
    <w:rsid w:val="00810261"/>
    <w:rsid w:val="00810620"/>
    <w:rsid w:val="008108B8"/>
    <w:rsid w:val="00810D4B"/>
    <w:rsid w:val="0081236F"/>
    <w:rsid w:val="008142E6"/>
    <w:rsid w:val="00816523"/>
    <w:rsid w:val="00817583"/>
    <w:rsid w:val="0081780B"/>
    <w:rsid w:val="008228B6"/>
    <w:rsid w:val="00823235"/>
    <w:rsid w:val="00823CFD"/>
    <w:rsid w:val="00824379"/>
    <w:rsid w:val="00824B1F"/>
    <w:rsid w:val="00824C28"/>
    <w:rsid w:val="00825402"/>
    <w:rsid w:val="00825712"/>
    <w:rsid w:val="00826464"/>
    <w:rsid w:val="008266A9"/>
    <w:rsid w:val="00830723"/>
    <w:rsid w:val="008311DE"/>
    <w:rsid w:val="00831BBC"/>
    <w:rsid w:val="008321AC"/>
    <w:rsid w:val="00832727"/>
    <w:rsid w:val="00832930"/>
    <w:rsid w:val="00833400"/>
    <w:rsid w:val="008334DC"/>
    <w:rsid w:val="00835672"/>
    <w:rsid w:val="00835C82"/>
    <w:rsid w:val="00835E07"/>
    <w:rsid w:val="0083698E"/>
    <w:rsid w:val="008408E5"/>
    <w:rsid w:val="0084155A"/>
    <w:rsid w:val="008415E6"/>
    <w:rsid w:val="00841D7F"/>
    <w:rsid w:val="00843558"/>
    <w:rsid w:val="008440AA"/>
    <w:rsid w:val="008442DB"/>
    <w:rsid w:val="008445E9"/>
    <w:rsid w:val="008446B6"/>
    <w:rsid w:val="00844AD1"/>
    <w:rsid w:val="00844CFE"/>
    <w:rsid w:val="00846ABB"/>
    <w:rsid w:val="00846DC2"/>
    <w:rsid w:val="0084722A"/>
    <w:rsid w:val="00850056"/>
    <w:rsid w:val="00850A22"/>
    <w:rsid w:val="00851368"/>
    <w:rsid w:val="008514A2"/>
    <w:rsid w:val="00851EED"/>
    <w:rsid w:val="00852114"/>
    <w:rsid w:val="0085299A"/>
    <w:rsid w:val="00852DBC"/>
    <w:rsid w:val="00853782"/>
    <w:rsid w:val="00853BB0"/>
    <w:rsid w:val="00853C95"/>
    <w:rsid w:val="0085421A"/>
    <w:rsid w:val="008546A2"/>
    <w:rsid w:val="008546A4"/>
    <w:rsid w:val="0085520C"/>
    <w:rsid w:val="0085595A"/>
    <w:rsid w:val="008602BF"/>
    <w:rsid w:val="00860F36"/>
    <w:rsid w:val="0086130E"/>
    <w:rsid w:val="00862134"/>
    <w:rsid w:val="008625B8"/>
    <w:rsid w:val="00862A9D"/>
    <w:rsid w:val="00863BCC"/>
    <w:rsid w:val="0086438C"/>
    <w:rsid w:val="00865186"/>
    <w:rsid w:val="0086573C"/>
    <w:rsid w:val="00865FDC"/>
    <w:rsid w:val="0086665B"/>
    <w:rsid w:val="0087099E"/>
    <w:rsid w:val="00871BF3"/>
    <w:rsid w:val="00871F95"/>
    <w:rsid w:val="00872E1A"/>
    <w:rsid w:val="00872EF1"/>
    <w:rsid w:val="00873268"/>
    <w:rsid w:val="008735CF"/>
    <w:rsid w:val="00873AB9"/>
    <w:rsid w:val="008758A4"/>
    <w:rsid w:val="00877902"/>
    <w:rsid w:val="00877A5D"/>
    <w:rsid w:val="0088048D"/>
    <w:rsid w:val="008805AC"/>
    <w:rsid w:val="00882535"/>
    <w:rsid w:val="00882A8B"/>
    <w:rsid w:val="00882B06"/>
    <w:rsid w:val="00883E39"/>
    <w:rsid w:val="00883EB2"/>
    <w:rsid w:val="008859C8"/>
    <w:rsid w:val="00887969"/>
    <w:rsid w:val="008923FB"/>
    <w:rsid w:val="0089289F"/>
    <w:rsid w:val="00892EEA"/>
    <w:rsid w:val="0089363F"/>
    <w:rsid w:val="00893980"/>
    <w:rsid w:val="00894FB8"/>
    <w:rsid w:val="00895602"/>
    <w:rsid w:val="0089588B"/>
    <w:rsid w:val="00895F01"/>
    <w:rsid w:val="00895F51"/>
    <w:rsid w:val="00896735"/>
    <w:rsid w:val="00897561"/>
    <w:rsid w:val="008A0A93"/>
    <w:rsid w:val="008A10BA"/>
    <w:rsid w:val="008A1227"/>
    <w:rsid w:val="008A2873"/>
    <w:rsid w:val="008A30A4"/>
    <w:rsid w:val="008A4CB9"/>
    <w:rsid w:val="008A56F8"/>
    <w:rsid w:val="008A67B3"/>
    <w:rsid w:val="008A7E78"/>
    <w:rsid w:val="008B05F8"/>
    <w:rsid w:val="008B269B"/>
    <w:rsid w:val="008B2877"/>
    <w:rsid w:val="008B3CE4"/>
    <w:rsid w:val="008B4EF2"/>
    <w:rsid w:val="008B5654"/>
    <w:rsid w:val="008B5A4E"/>
    <w:rsid w:val="008B5D86"/>
    <w:rsid w:val="008B6B30"/>
    <w:rsid w:val="008B78F3"/>
    <w:rsid w:val="008B7B4B"/>
    <w:rsid w:val="008B7ECA"/>
    <w:rsid w:val="008C3EA8"/>
    <w:rsid w:val="008C4073"/>
    <w:rsid w:val="008C4AAD"/>
    <w:rsid w:val="008C53FA"/>
    <w:rsid w:val="008C6423"/>
    <w:rsid w:val="008C695B"/>
    <w:rsid w:val="008C7841"/>
    <w:rsid w:val="008D11A3"/>
    <w:rsid w:val="008D16E4"/>
    <w:rsid w:val="008D232A"/>
    <w:rsid w:val="008D3BD6"/>
    <w:rsid w:val="008D663D"/>
    <w:rsid w:val="008D664E"/>
    <w:rsid w:val="008D6B6E"/>
    <w:rsid w:val="008D70BD"/>
    <w:rsid w:val="008D7810"/>
    <w:rsid w:val="008E156B"/>
    <w:rsid w:val="008E246C"/>
    <w:rsid w:val="008E2ECF"/>
    <w:rsid w:val="008E41A8"/>
    <w:rsid w:val="008E5B51"/>
    <w:rsid w:val="008E5DDD"/>
    <w:rsid w:val="008E7D67"/>
    <w:rsid w:val="008E7D96"/>
    <w:rsid w:val="008F0803"/>
    <w:rsid w:val="008F1B02"/>
    <w:rsid w:val="008F2213"/>
    <w:rsid w:val="008F2D9E"/>
    <w:rsid w:val="008F350D"/>
    <w:rsid w:val="008F78AE"/>
    <w:rsid w:val="008F7BA8"/>
    <w:rsid w:val="00902BD0"/>
    <w:rsid w:val="00902D88"/>
    <w:rsid w:val="00904449"/>
    <w:rsid w:val="009051CA"/>
    <w:rsid w:val="00905E84"/>
    <w:rsid w:val="00910E45"/>
    <w:rsid w:val="009110F8"/>
    <w:rsid w:val="0091259A"/>
    <w:rsid w:val="009125B2"/>
    <w:rsid w:val="00913A9F"/>
    <w:rsid w:val="0091425D"/>
    <w:rsid w:val="00914299"/>
    <w:rsid w:val="009143F3"/>
    <w:rsid w:val="00914E77"/>
    <w:rsid w:val="00916391"/>
    <w:rsid w:val="0091639E"/>
    <w:rsid w:val="009163BA"/>
    <w:rsid w:val="00917093"/>
    <w:rsid w:val="00917CFA"/>
    <w:rsid w:val="00920418"/>
    <w:rsid w:val="00920561"/>
    <w:rsid w:val="009209F9"/>
    <w:rsid w:val="00920EC5"/>
    <w:rsid w:val="00921810"/>
    <w:rsid w:val="009242DB"/>
    <w:rsid w:val="00924A23"/>
    <w:rsid w:val="00924AE9"/>
    <w:rsid w:val="00924FB7"/>
    <w:rsid w:val="0092535F"/>
    <w:rsid w:val="009258AF"/>
    <w:rsid w:val="00925BC0"/>
    <w:rsid w:val="00926683"/>
    <w:rsid w:val="00926CDE"/>
    <w:rsid w:val="009275E9"/>
    <w:rsid w:val="00931663"/>
    <w:rsid w:val="00933B93"/>
    <w:rsid w:val="00933D39"/>
    <w:rsid w:val="00933E82"/>
    <w:rsid w:val="00933EE3"/>
    <w:rsid w:val="00934AE6"/>
    <w:rsid w:val="00934BC4"/>
    <w:rsid w:val="00934BD1"/>
    <w:rsid w:val="00934C3D"/>
    <w:rsid w:val="00934D77"/>
    <w:rsid w:val="009354F4"/>
    <w:rsid w:val="00935A64"/>
    <w:rsid w:val="0093647B"/>
    <w:rsid w:val="0093712E"/>
    <w:rsid w:val="00937B02"/>
    <w:rsid w:val="00940BC3"/>
    <w:rsid w:val="0094296A"/>
    <w:rsid w:val="00942EC6"/>
    <w:rsid w:val="00944A83"/>
    <w:rsid w:val="00945CA6"/>
    <w:rsid w:val="009461E0"/>
    <w:rsid w:val="00946A3C"/>
    <w:rsid w:val="00946CD1"/>
    <w:rsid w:val="0094738E"/>
    <w:rsid w:val="00947F27"/>
    <w:rsid w:val="009504AD"/>
    <w:rsid w:val="0095183F"/>
    <w:rsid w:val="00951D27"/>
    <w:rsid w:val="00951DEB"/>
    <w:rsid w:val="00951EAE"/>
    <w:rsid w:val="00952D30"/>
    <w:rsid w:val="00957231"/>
    <w:rsid w:val="00960936"/>
    <w:rsid w:val="00960D73"/>
    <w:rsid w:val="00963695"/>
    <w:rsid w:val="00964EB6"/>
    <w:rsid w:val="00970A98"/>
    <w:rsid w:val="00970B04"/>
    <w:rsid w:val="00972BFC"/>
    <w:rsid w:val="00972DB1"/>
    <w:rsid w:val="00973E16"/>
    <w:rsid w:val="00975551"/>
    <w:rsid w:val="009757C7"/>
    <w:rsid w:val="00975CB5"/>
    <w:rsid w:val="00977356"/>
    <w:rsid w:val="00981853"/>
    <w:rsid w:val="00981CF9"/>
    <w:rsid w:val="009821A3"/>
    <w:rsid w:val="00983B28"/>
    <w:rsid w:val="009866F0"/>
    <w:rsid w:val="009868E0"/>
    <w:rsid w:val="00987294"/>
    <w:rsid w:val="009914B5"/>
    <w:rsid w:val="00991A9F"/>
    <w:rsid w:val="00992832"/>
    <w:rsid w:val="0099318B"/>
    <w:rsid w:val="00993514"/>
    <w:rsid w:val="0099563B"/>
    <w:rsid w:val="00996458"/>
    <w:rsid w:val="00996655"/>
    <w:rsid w:val="00996764"/>
    <w:rsid w:val="00996769"/>
    <w:rsid w:val="00996C52"/>
    <w:rsid w:val="00997010"/>
    <w:rsid w:val="00997303"/>
    <w:rsid w:val="00997B2F"/>
    <w:rsid w:val="00997C86"/>
    <w:rsid w:val="009A0E37"/>
    <w:rsid w:val="009A1541"/>
    <w:rsid w:val="009A2AF8"/>
    <w:rsid w:val="009A3C27"/>
    <w:rsid w:val="009A4936"/>
    <w:rsid w:val="009A4A9A"/>
    <w:rsid w:val="009A511E"/>
    <w:rsid w:val="009A5E2B"/>
    <w:rsid w:val="009A6311"/>
    <w:rsid w:val="009B1A4E"/>
    <w:rsid w:val="009B3AB4"/>
    <w:rsid w:val="009B44A1"/>
    <w:rsid w:val="009B4D17"/>
    <w:rsid w:val="009B52EE"/>
    <w:rsid w:val="009B6431"/>
    <w:rsid w:val="009B67BA"/>
    <w:rsid w:val="009C0CBA"/>
    <w:rsid w:val="009C0EBF"/>
    <w:rsid w:val="009C1306"/>
    <w:rsid w:val="009C2F58"/>
    <w:rsid w:val="009C5743"/>
    <w:rsid w:val="009C5D94"/>
    <w:rsid w:val="009C5E13"/>
    <w:rsid w:val="009C68F5"/>
    <w:rsid w:val="009C6C88"/>
    <w:rsid w:val="009D063B"/>
    <w:rsid w:val="009D429A"/>
    <w:rsid w:val="009D4D0C"/>
    <w:rsid w:val="009D50B1"/>
    <w:rsid w:val="009D55C6"/>
    <w:rsid w:val="009D6784"/>
    <w:rsid w:val="009D78DA"/>
    <w:rsid w:val="009E0258"/>
    <w:rsid w:val="009E07B9"/>
    <w:rsid w:val="009E082A"/>
    <w:rsid w:val="009E17FF"/>
    <w:rsid w:val="009E1EA7"/>
    <w:rsid w:val="009E38B8"/>
    <w:rsid w:val="009E4D7D"/>
    <w:rsid w:val="009E6AC5"/>
    <w:rsid w:val="009F07A6"/>
    <w:rsid w:val="009F15D0"/>
    <w:rsid w:val="009F1974"/>
    <w:rsid w:val="009F23D2"/>
    <w:rsid w:val="009F3AD7"/>
    <w:rsid w:val="009F4301"/>
    <w:rsid w:val="009F5144"/>
    <w:rsid w:val="009F51DF"/>
    <w:rsid w:val="009F68B7"/>
    <w:rsid w:val="009F7093"/>
    <w:rsid w:val="00A005E4"/>
    <w:rsid w:val="00A00BE3"/>
    <w:rsid w:val="00A01EC7"/>
    <w:rsid w:val="00A025F6"/>
    <w:rsid w:val="00A06418"/>
    <w:rsid w:val="00A06D6F"/>
    <w:rsid w:val="00A06E8F"/>
    <w:rsid w:val="00A104B7"/>
    <w:rsid w:val="00A10FA9"/>
    <w:rsid w:val="00A117CE"/>
    <w:rsid w:val="00A11BD5"/>
    <w:rsid w:val="00A120A1"/>
    <w:rsid w:val="00A1279A"/>
    <w:rsid w:val="00A12E9C"/>
    <w:rsid w:val="00A1366A"/>
    <w:rsid w:val="00A140DA"/>
    <w:rsid w:val="00A14902"/>
    <w:rsid w:val="00A14FAD"/>
    <w:rsid w:val="00A15DF7"/>
    <w:rsid w:val="00A16324"/>
    <w:rsid w:val="00A164C9"/>
    <w:rsid w:val="00A17BFB"/>
    <w:rsid w:val="00A210D8"/>
    <w:rsid w:val="00A223BA"/>
    <w:rsid w:val="00A230EB"/>
    <w:rsid w:val="00A234CF"/>
    <w:rsid w:val="00A25294"/>
    <w:rsid w:val="00A25486"/>
    <w:rsid w:val="00A2555B"/>
    <w:rsid w:val="00A25762"/>
    <w:rsid w:val="00A25B07"/>
    <w:rsid w:val="00A26661"/>
    <w:rsid w:val="00A30228"/>
    <w:rsid w:val="00A31DF7"/>
    <w:rsid w:val="00A32708"/>
    <w:rsid w:val="00A32D26"/>
    <w:rsid w:val="00A330EC"/>
    <w:rsid w:val="00A34317"/>
    <w:rsid w:val="00A34904"/>
    <w:rsid w:val="00A352E4"/>
    <w:rsid w:val="00A354A2"/>
    <w:rsid w:val="00A408A5"/>
    <w:rsid w:val="00A418C8"/>
    <w:rsid w:val="00A42EB6"/>
    <w:rsid w:val="00A44DF6"/>
    <w:rsid w:val="00A44FEC"/>
    <w:rsid w:val="00A45099"/>
    <w:rsid w:val="00A455F9"/>
    <w:rsid w:val="00A460E0"/>
    <w:rsid w:val="00A46709"/>
    <w:rsid w:val="00A46E93"/>
    <w:rsid w:val="00A478E9"/>
    <w:rsid w:val="00A47AE7"/>
    <w:rsid w:val="00A500E6"/>
    <w:rsid w:val="00A501AA"/>
    <w:rsid w:val="00A50608"/>
    <w:rsid w:val="00A509E0"/>
    <w:rsid w:val="00A515F4"/>
    <w:rsid w:val="00A5175A"/>
    <w:rsid w:val="00A51A30"/>
    <w:rsid w:val="00A51D20"/>
    <w:rsid w:val="00A5249A"/>
    <w:rsid w:val="00A52B27"/>
    <w:rsid w:val="00A53BCC"/>
    <w:rsid w:val="00A53DDC"/>
    <w:rsid w:val="00A5528C"/>
    <w:rsid w:val="00A552E6"/>
    <w:rsid w:val="00A5688A"/>
    <w:rsid w:val="00A569FE"/>
    <w:rsid w:val="00A626BB"/>
    <w:rsid w:val="00A64098"/>
    <w:rsid w:val="00A65481"/>
    <w:rsid w:val="00A656B5"/>
    <w:rsid w:val="00A659DF"/>
    <w:rsid w:val="00A66542"/>
    <w:rsid w:val="00A668DF"/>
    <w:rsid w:val="00A669AC"/>
    <w:rsid w:val="00A66E41"/>
    <w:rsid w:val="00A67EA1"/>
    <w:rsid w:val="00A70489"/>
    <w:rsid w:val="00A71040"/>
    <w:rsid w:val="00A72717"/>
    <w:rsid w:val="00A72BE3"/>
    <w:rsid w:val="00A7305C"/>
    <w:rsid w:val="00A761F8"/>
    <w:rsid w:val="00A76227"/>
    <w:rsid w:val="00A76975"/>
    <w:rsid w:val="00A77384"/>
    <w:rsid w:val="00A77F22"/>
    <w:rsid w:val="00A8131B"/>
    <w:rsid w:val="00A8164D"/>
    <w:rsid w:val="00A82CED"/>
    <w:rsid w:val="00A83CD1"/>
    <w:rsid w:val="00A85ADA"/>
    <w:rsid w:val="00A904EA"/>
    <w:rsid w:val="00A90B9D"/>
    <w:rsid w:val="00A912A2"/>
    <w:rsid w:val="00A92145"/>
    <w:rsid w:val="00A931F4"/>
    <w:rsid w:val="00A94458"/>
    <w:rsid w:val="00A952EA"/>
    <w:rsid w:val="00A95BF8"/>
    <w:rsid w:val="00A969C8"/>
    <w:rsid w:val="00A9710B"/>
    <w:rsid w:val="00A97125"/>
    <w:rsid w:val="00A978FF"/>
    <w:rsid w:val="00AA0047"/>
    <w:rsid w:val="00AA04A6"/>
    <w:rsid w:val="00AA0C22"/>
    <w:rsid w:val="00AA1CF0"/>
    <w:rsid w:val="00AA22E3"/>
    <w:rsid w:val="00AA35A6"/>
    <w:rsid w:val="00AA43DB"/>
    <w:rsid w:val="00AA4764"/>
    <w:rsid w:val="00AA4E46"/>
    <w:rsid w:val="00AA5840"/>
    <w:rsid w:val="00AA656D"/>
    <w:rsid w:val="00AA68B3"/>
    <w:rsid w:val="00AA7515"/>
    <w:rsid w:val="00AB0154"/>
    <w:rsid w:val="00AB01AB"/>
    <w:rsid w:val="00AB4E0D"/>
    <w:rsid w:val="00AB509D"/>
    <w:rsid w:val="00AB5930"/>
    <w:rsid w:val="00AB6615"/>
    <w:rsid w:val="00AB67FD"/>
    <w:rsid w:val="00AB6B73"/>
    <w:rsid w:val="00AB6F88"/>
    <w:rsid w:val="00AB749D"/>
    <w:rsid w:val="00AB7A30"/>
    <w:rsid w:val="00AC050B"/>
    <w:rsid w:val="00AC1244"/>
    <w:rsid w:val="00AC1AB1"/>
    <w:rsid w:val="00AC1AD5"/>
    <w:rsid w:val="00AC4B81"/>
    <w:rsid w:val="00AC4D15"/>
    <w:rsid w:val="00AC5213"/>
    <w:rsid w:val="00AC5417"/>
    <w:rsid w:val="00AC54F4"/>
    <w:rsid w:val="00AC6126"/>
    <w:rsid w:val="00AC6BD0"/>
    <w:rsid w:val="00AC76C1"/>
    <w:rsid w:val="00AC775F"/>
    <w:rsid w:val="00AD14B4"/>
    <w:rsid w:val="00AD17D4"/>
    <w:rsid w:val="00AD1B48"/>
    <w:rsid w:val="00AD3A3A"/>
    <w:rsid w:val="00AD3B98"/>
    <w:rsid w:val="00AD7E2E"/>
    <w:rsid w:val="00AE0B43"/>
    <w:rsid w:val="00AE2333"/>
    <w:rsid w:val="00AE275F"/>
    <w:rsid w:val="00AE491B"/>
    <w:rsid w:val="00AE6078"/>
    <w:rsid w:val="00AE632B"/>
    <w:rsid w:val="00AE686C"/>
    <w:rsid w:val="00AF112A"/>
    <w:rsid w:val="00AF1DC6"/>
    <w:rsid w:val="00AF26ED"/>
    <w:rsid w:val="00AF2E7C"/>
    <w:rsid w:val="00AF2FE5"/>
    <w:rsid w:val="00AF344B"/>
    <w:rsid w:val="00AF386A"/>
    <w:rsid w:val="00AF3A92"/>
    <w:rsid w:val="00AF42F8"/>
    <w:rsid w:val="00AF64FC"/>
    <w:rsid w:val="00AF6999"/>
    <w:rsid w:val="00AF6E85"/>
    <w:rsid w:val="00AF707B"/>
    <w:rsid w:val="00B00621"/>
    <w:rsid w:val="00B00A25"/>
    <w:rsid w:val="00B0225A"/>
    <w:rsid w:val="00B023DF"/>
    <w:rsid w:val="00B04966"/>
    <w:rsid w:val="00B04B1B"/>
    <w:rsid w:val="00B0536B"/>
    <w:rsid w:val="00B0566C"/>
    <w:rsid w:val="00B07400"/>
    <w:rsid w:val="00B07514"/>
    <w:rsid w:val="00B07ECA"/>
    <w:rsid w:val="00B101F8"/>
    <w:rsid w:val="00B102D9"/>
    <w:rsid w:val="00B10E87"/>
    <w:rsid w:val="00B11682"/>
    <w:rsid w:val="00B11774"/>
    <w:rsid w:val="00B118C9"/>
    <w:rsid w:val="00B12191"/>
    <w:rsid w:val="00B128F3"/>
    <w:rsid w:val="00B13394"/>
    <w:rsid w:val="00B14BEB"/>
    <w:rsid w:val="00B14D0E"/>
    <w:rsid w:val="00B1688A"/>
    <w:rsid w:val="00B16BEC"/>
    <w:rsid w:val="00B172D7"/>
    <w:rsid w:val="00B20338"/>
    <w:rsid w:val="00B235E8"/>
    <w:rsid w:val="00B2492F"/>
    <w:rsid w:val="00B24A22"/>
    <w:rsid w:val="00B24D3F"/>
    <w:rsid w:val="00B25DC7"/>
    <w:rsid w:val="00B2648F"/>
    <w:rsid w:val="00B26B7F"/>
    <w:rsid w:val="00B26FCC"/>
    <w:rsid w:val="00B27271"/>
    <w:rsid w:val="00B301AB"/>
    <w:rsid w:val="00B30AAF"/>
    <w:rsid w:val="00B31BE2"/>
    <w:rsid w:val="00B32742"/>
    <w:rsid w:val="00B33B51"/>
    <w:rsid w:val="00B33EF9"/>
    <w:rsid w:val="00B363E4"/>
    <w:rsid w:val="00B36439"/>
    <w:rsid w:val="00B36A71"/>
    <w:rsid w:val="00B37AD6"/>
    <w:rsid w:val="00B41878"/>
    <w:rsid w:val="00B41E36"/>
    <w:rsid w:val="00B42257"/>
    <w:rsid w:val="00B42271"/>
    <w:rsid w:val="00B422A1"/>
    <w:rsid w:val="00B42BD2"/>
    <w:rsid w:val="00B43F71"/>
    <w:rsid w:val="00B43FCF"/>
    <w:rsid w:val="00B4427C"/>
    <w:rsid w:val="00B44853"/>
    <w:rsid w:val="00B45699"/>
    <w:rsid w:val="00B45774"/>
    <w:rsid w:val="00B45947"/>
    <w:rsid w:val="00B45F39"/>
    <w:rsid w:val="00B462BA"/>
    <w:rsid w:val="00B464CD"/>
    <w:rsid w:val="00B50F43"/>
    <w:rsid w:val="00B57DFB"/>
    <w:rsid w:val="00B61011"/>
    <w:rsid w:val="00B61247"/>
    <w:rsid w:val="00B61871"/>
    <w:rsid w:val="00B63773"/>
    <w:rsid w:val="00B638EC"/>
    <w:rsid w:val="00B641E5"/>
    <w:rsid w:val="00B6428C"/>
    <w:rsid w:val="00B646A2"/>
    <w:rsid w:val="00B64F0E"/>
    <w:rsid w:val="00B65647"/>
    <w:rsid w:val="00B65F8E"/>
    <w:rsid w:val="00B66562"/>
    <w:rsid w:val="00B66717"/>
    <w:rsid w:val="00B66F86"/>
    <w:rsid w:val="00B67568"/>
    <w:rsid w:val="00B6777A"/>
    <w:rsid w:val="00B701A2"/>
    <w:rsid w:val="00B70EE8"/>
    <w:rsid w:val="00B710BE"/>
    <w:rsid w:val="00B71F58"/>
    <w:rsid w:val="00B7289C"/>
    <w:rsid w:val="00B7428A"/>
    <w:rsid w:val="00B7685B"/>
    <w:rsid w:val="00B76ED8"/>
    <w:rsid w:val="00B801D5"/>
    <w:rsid w:val="00B815FE"/>
    <w:rsid w:val="00B83346"/>
    <w:rsid w:val="00B84A7C"/>
    <w:rsid w:val="00B8544D"/>
    <w:rsid w:val="00B87C61"/>
    <w:rsid w:val="00B90815"/>
    <w:rsid w:val="00B918DC"/>
    <w:rsid w:val="00B92084"/>
    <w:rsid w:val="00B9221D"/>
    <w:rsid w:val="00B9429A"/>
    <w:rsid w:val="00B9433F"/>
    <w:rsid w:val="00B9503D"/>
    <w:rsid w:val="00B950F4"/>
    <w:rsid w:val="00B970D5"/>
    <w:rsid w:val="00B972FF"/>
    <w:rsid w:val="00B974AE"/>
    <w:rsid w:val="00B97C5A"/>
    <w:rsid w:val="00BA02AD"/>
    <w:rsid w:val="00BA0570"/>
    <w:rsid w:val="00BA1219"/>
    <w:rsid w:val="00BA14D5"/>
    <w:rsid w:val="00BA33F4"/>
    <w:rsid w:val="00BA40AA"/>
    <w:rsid w:val="00BA4710"/>
    <w:rsid w:val="00BA579D"/>
    <w:rsid w:val="00BA607D"/>
    <w:rsid w:val="00BA6B01"/>
    <w:rsid w:val="00BA6CE1"/>
    <w:rsid w:val="00BA7717"/>
    <w:rsid w:val="00BB0BD0"/>
    <w:rsid w:val="00BB0D76"/>
    <w:rsid w:val="00BB0DAC"/>
    <w:rsid w:val="00BB144C"/>
    <w:rsid w:val="00BB2A7C"/>
    <w:rsid w:val="00BB31FB"/>
    <w:rsid w:val="00BB3F8B"/>
    <w:rsid w:val="00BB44B4"/>
    <w:rsid w:val="00BB563A"/>
    <w:rsid w:val="00BB5714"/>
    <w:rsid w:val="00BB78DF"/>
    <w:rsid w:val="00BC0421"/>
    <w:rsid w:val="00BC06DE"/>
    <w:rsid w:val="00BC106A"/>
    <w:rsid w:val="00BC2019"/>
    <w:rsid w:val="00BC253E"/>
    <w:rsid w:val="00BC325B"/>
    <w:rsid w:val="00BC3E27"/>
    <w:rsid w:val="00BC3F18"/>
    <w:rsid w:val="00BC4A28"/>
    <w:rsid w:val="00BC4B7E"/>
    <w:rsid w:val="00BC5847"/>
    <w:rsid w:val="00BD0BB3"/>
    <w:rsid w:val="00BD0D58"/>
    <w:rsid w:val="00BD0E76"/>
    <w:rsid w:val="00BD13B7"/>
    <w:rsid w:val="00BD17E1"/>
    <w:rsid w:val="00BD1F3E"/>
    <w:rsid w:val="00BD2779"/>
    <w:rsid w:val="00BD2D96"/>
    <w:rsid w:val="00BD3208"/>
    <w:rsid w:val="00BD3488"/>
    <w:rsid w:val="00BD4586"/>
    <w:rsid w:val="00BD4A51"/>
    <w:rsid w:val="00BD4EE7"/>
    <w:rsid w:val="00BD6DF1"/>
    <w:rsid w:val="00BD76C2"/>
    <w:rsid w:val="00BE0099"/>
    <w:rsid w:val="00BE0AAB"/>
    <w:rsid w:val="00BE0C17"/>
    <w:rsid w:val="00BE13B3"/>
    <w:rsid w:val="00BE37F5"/>
    <w:rsid w:val="00BE4062"/>
    <w:rsid w:val="00BE6831"/>
    <w:rsid w:val="00BE7225"/>
    <w:rsid w:val="00BE75E5"/>
    <w:rsid w:val="00BE79C0"/>
    <w:rsid w:val="00BF06E9"/>
    <w:rsid w:val="00BF0CCF"/>
    <w:rsid w:val="00BF1099"/>
    <w:rsid w:val="00BF1CE5"/>
    <w:rsid w:val="00BF3800"/>
    <w:rsid w:val="00BF694E"/>
    <w:rsid w:val="00BF6DBC"/>
    <w:rsid w:val="00BF798A"/>
    <w:rsid w:val="00C022FB"/>
    <w:rsid w:val="00C024FE"/>
    <w:rsid w:val="00C02B92"/>
    <w:rsid w:val="00C02F44"/>
    <w:rsid w:val="00C03642"/>
    <w:rsid w:val="00C037B5"/>
    <w:rsid w:val="00C03E42"/>
    <w:rsid w:val="00C04BED"/>
    <w:rsid w:val="00C05BDF"/>
    <w:rsid w:val="00C05CE9"/>
    <w:rsid w:val="00C063AF"/>
    <w:rsid w:val="00C06D4E"/>
    <w:rsid w:val="00C118A4"/>
    <w:rsid w:val="00C135C7"/>
    <w:rsid w:val="00C13712"/>
    <w:rsid w:val="00C13A6E"/>
    <w:rsid w:val="00C13FE5"/>
    <w:rsid w:val="00C14407"/>
    <w:rsid w:val="00C14795"/>
    <w:rsid w:val="00C15144"/>
    <w:rsid w:val="00C16EA0"/>
    <w:rsid w:val="00C20779"/>
    <w:rsid w:val="00C217E1"/>
    <w:rsid w:val="00C2308C"/>
    <w:rsid w:val="00C23741"/>
    <w:rsid w:val="00C2432B"/>
    <w:rsid w:val="00C249EB"/>
    <w:rsid w:val="00C25CDD"/>
    <w:rsid w:val="00C26C0F"/>
    <w:rsid w:val="00C26DBB"/>
    <w:rsid w:val="00C27710"/>
    <w:rsid w:val="00C27B55"/>
    <w:rsid w:val="00C30922"/>
    <w:rsid w:val="00C30B6E"/>
    <w:rsid w:val="00C316B8"/>
    <w:rsid w:val="00C31B9D"/>
    <w:rsid w:val="00C32782"/>
    <w:rsid w:val="00C3288E"/>
    <w:rsid w:val="00C35758"/>
    <w:rsid w:val="00C36793"/>
    <w:rsid w:val="00C36D14"/>
    <w:rsid w:val="00C36F26"/>
    <w:rsid w:val="00C37900"/>
    <w:rsid w:val="00C4036D"/>
    <w:rsid w:val="00C4082A"/>
    <w:rsid w:val="00C40E11"/>
    <w:rsid w:val="00C42222"/>
    <w:rsid w:val="00C4235C"/>
    <w:rsid w:val="00C426C0"/>
    <w:rsid w:val="00C438E2"/>
    <w:rsid w:val="00C4425C"/>
    <w:rsid w:val="00C47ED3"/>
    <w:rsid w:val="00C5062D"/>
    <w:rsid w:val="00C51586"/>
    <w:rsid w:val="00C5165E"/>
    <w:rsid w:val="00C51FC9"/>
    <w:rsid w:val="00C53986"/>
    <w:rsid w:val="00C55E9D"/>
    <w:rsid w:val="00C56163"/>
    <w:rsid w:val="00C56249"/>
    <w:rsid w:val="00C56601"/>
    <w:rsid w:val="00C5690F"/>
    <w:rsid w:val="00C5716E"/>
    <w:rsid w:val="00C575BF"/>
    <w:rsid w:val="00C577BF"/>
    <w:rsid w:val="00C610D7"/>
    <w:rsid w:val="00C61417"/>
    <w:rsid w:val="00C614F5"/>
    <w:rsid w:val="00C6169F"/>
    <w:rsid w:val="00C619A1"/>
    <w:rsid w:val="00C6236E"/>
    <w:rsid w:val="00C62DB0"/>
    <w:rsid w:val="00C62FD8"/>
    <w:rsid w:val="00C639E7"/>
    <w:rsid w:val="00C63C2A"/>
    <w:rsid w:val="00C646B0"/>
    <w:rsid w:val="00C659CF"/>
    <w:rsid w:val="00C659F5"/>
    <w:rsid w:val="00C678D4"/>
    <w:rsid w:val="00C7074B"/>
    <w:rsid w:val="00C714D9"/>
    <w:rsid w:val="00C71FD8"/>
    <w:rsid w:val="00C71FFD"/>
    <w:rsid w:val="00C72069"/>
    <w:rsid w:val="00C72F16"/>
    <w:rsid w:val="00C73BA7"/>
    <w:rsid w:val="00C75C68"/>
    <w:rsid w:val="00C76987"/>
    <w:rsid w:val="00C7698C"/>
    <w:rsid w:val="00C774B1"/>
    <w:rsid w:val="00C77695"/>
    <w:rsid w:val="00C8158A"/>
    <w:rsid w:val="00C83E9A"/>
    <w:rsid w:val="00C8415B"/>
    <w:rsid w:val="00C8532D"/>
    <w:rsid w:val="00C85B8A"/>
    <w:rsid w:val="00C85F01"/>
    <w:rsid w:val="00C85F9A"/>
    <w:rsid w:val="00C9028B"/>
    <w:rsid w:val="00C906FE"/>
    <w:rsid w:val="00C90942"/>
    <w:rsid w:val="00C90DFF"/>
    <w:rsid w:val="00C90E2E"/>
    <w:rsid w:val="00C91087"/>
    <w:rsid w:val="00C91F90"/>
    <w:rsid w:val="00C92DCB"/>
    <w:rsid w:val="00C9362F"/>
    <w:rsid w:val="00C93973"/>
    <w:rsid w:val="00C93D18"/>
    <w:rsid w:val="00C93F79"/>
    <w:rsid w:val="00C942B1"/>
    <w:rsid w:val="00C942F1"/>
    <w:rsid w:val="00C95CBC"/>
    <w:rsid w:val="00C96765"/>
    <w:rsid w:val="00C96E34"/>
    <w:rsid w:val="00C97020"/>
    <w:rsid w:val="00C97669"/>
    <w:rsid w:val="00CA07D3"/>
    <w:rsid w:val="00CA23DC"/>
    <w:rsid w:val="00CA3498"/>
    <w:rsid w:val="00CA4153"/>
    <w:rsid w:val="00CA4683"/>
    <w:rsid w:val="00CA5C9F"/>
    <w:rsid w:val="00CA5D5C"/>
    <w:rsid w:val="00CA6140"/>
    <w:rsid w:val="00CA6355"/>
    <w:rsid w:val="00CA670E"/>
    <w:rsid w:val="00CA6710"/>
    <w:rsid w:val="00CA6895"/>
    <w:rsid w:val="00CA6B3C"/>
    <w:rsid w:val="00CB074D"/>
    <w:rsid w:val="00CB0FC4"/>
    <w:rsid w:val="00CB1A66"/>
    <w:rsid w:val="00CB2943"/>
    <w:rsid w:val="00CB304B"/>
    <w:rsid w:val="00CB3864"/>
    <w:rsid w:val="00CB3FC4"/>
    <w:rsid w:val="00CB42E3"/>
    <w:rsid w:val="00CB5144"/>
    <w:rsid w:val="00CB6221"/>
    <w:rsid w:val="00CB6F8D"/>
    <w:rsid w:val="00CB7CE0"/>
    <w:rsid w:val="00CB7EE6"/>
    <w:rsid w:val="00CC0316"/>
    <w:rsid w:val="00CC034F"/>
    <w:rsid w:val="00CC16AD"/>
    <w:rsid w:val="00CC1DBB"/>
    <w:rsid w:val="00CC5499"/>
    <w:rsid w:val="00CC65BC"/>
    <w:rsid w:val="00CC6D77"/>
    <w:rsid w:val="00CC741B"/>
    <w:rsid w:val="00CC7512"/>
    <w:rsid w:val="00CC78B2"/>
    <w:rsid w:val="00CD0D3A"/>
    <w:rsid w:val="00CD1CDD"/>
    <w:rsid w:val="00CD2135"/>
    <w:rsid w:val="00CD2B4E"/>
    <w:rsid w:val="00CD3B6C"/>
    <w:rsid w:val="00CD40CB"/>
    <w:rsid w:val="00CD4881"/>
    <w:rsid w:val="00CD4F50"/>
    <w:rsid w:val="00CD549E"/>
    <w:rsid w:val="00CD6C90"/>
    <w:rsid w:val="00CD703F"/>
    <w:rsid w:val="00CD74D2"/>
    <w:rsid w:val="00CD7912"/>
    <w:rsid w:val="00CE02FE"/>
    <w:rsid w:val="00CE050C"/>
    <w:rsid w:val="00CE0A5E"/>
    <w:rsid w:val="00CE4511"/>
    <w:rsid w:val="00CE4C0A"/>
    <w:rsid w:val="00CE5262"/>
    <w:rsid w:val="00CE61B7"/>
    <w:rsid w:val="00CE6398"/>
    <w:rsid w:val="00CF0EDA"/>
    <w:rsid w:val="00CF1AE3"/>
    <w:rsid w:val="00CF1C16"/>
    <w:rsid w:val="00CF1C3B"/>
    <w:rsid w:val="00CF23CD"/>
    <w:rsid w:val="00CF29DE"/>
    <w:rsid w:val="00CF3ADD"/>
    <w:rsid w:val="00CF4922"/>
    <w:rsid w:val="00CF4CB9"/>
    <w:rsid w:val="00CF6004"/>
    <w:rsid w:val="00CF616A"/>
    <w:rsid w:val="00CF695C"/>
    <w:rsid w:val="00CF748B"/>
    <w:rsid w:val="00D015BD"/>
    <w:rsid w:val="00D0179D"/>
    <w:rsid w:val="00D024B7"/>
    <w:rsid w:val="00D04757"/>
    <w:rsid w:val="00D05145"/>
    <w:rsid w:val="00D05421"/>
    <w:rsid w:val="00D05A3E"/>
    <w:rsid w:val="00D05FEF"/>
    <w:rsid w:val="00D07086"/>
    <w:rsid w:val="00D10C66"/>
    <w:rsid w:val="00D11348"/>
    <w:rsid w:val="00D11B2D"/>
    <w:rsid w:val="00D1704C"/>
    <w:rsid w:val="00D213E4"/>
    <w:rsid w:val="00D21BBD"/>
    <w:rsid w:val="00D21F34"/>
    <w:rsid w:val="00D221B5"/>
    <w:rsid w:val="00D22AB1"/>
    <w:rsid w:val="00D23056"/>
    <w:rsid w:val="00D234B0"/>
    <w:rsid w:val="00D240BE"/>
    <w:rsid w:val="00D24314"/>
    <w:rsid w:val="00D245E1"/>
    <w:rsid w:val="00D246C2"/>
    <w:rsid w:val="00D25FDF"/>
    <w:rsid w:val="00D26495"/>
    <w:rsid w:val="00D269F2"/>
    <w:rsid w:val="00D3102F"/>
    <w:rsid w:val="00D3200E"/>
    <w:rsid w:val="00D32E11"/>
    <w:rsid w:val="00D33666"/>
    <w:rsid w:val="00D337B7"/>
    <w:rsid w:val="00D3443A"/>
    <w:rsid w:val="00D348BA"/>
    <w:rsid w:val="00D3580A"/>
    <w:rsid w:val="00D35D2A"/>
    <w:rsid w:val="00D373B7"/>
    <w:rsid w:val="00D37A3D"/>
    <w:rsid w:val="00D400DE"/>
    <w:rsid w:val="00D401FC"/>
    <w:rsid w:val="00D419C2"/>
    <w:rsid w:val="00D41F89"/>
    <w:rsid w:val="00D4240C"/>
    <w:rsid w:val="00D42517"/>
    <w:rsid w:val="00D4273B"/>
    <w:rsid w:val="00D42EB4"/>
    <w:rsid w:val="00D4388E"/>
    <w:rsid w:val="00D43F98"/>
    <w:rsid w:val="00D44389"/>
    <w:rsid w:val="00D46FF2"/>
    <w:rsid w:val="00D47039"/>
    <w:rsid w:val="00D47291"/>
    <w:rsid w:val="00D474E3"/>
    <w:rsid w:val="00D50116"/>
    <w:rsid w:val="00D514A3"/>
    <w:rsid w:val="00D521A1"/>
    <w:rsid w:val="00D52CB5"/>
    <w:rsid w:val="00D53AF6"/>
    <w:rsid w:val="00D54304"/>
    <w:rsid w:val="00D5500B"/>
    <w:rsid w:val="00D555A6"/>
    <w:rsid w:val="00D55727"/>
    <w:rsid w:val="00D56703"/>
    <w:rsid w:val="00D56774"/>
    <w:rsid w:val="00D56CBD"/>
    <w:rsid w:val="00D572E6"/>
    <w:rsid w:val="00D57BD9"/>
    <w:rsid w:val="00D60856"/>
    <w:rsid w:val="00D610F7"/>
    <w:rsid w:val="00D61455"/>
    <w:rsid w:val="00D61E9C"/>
    <w:rsid w:val="00D62625"/>
    <w:rsid w:val="00D63727"/>
    <w:rsid w:val="00D6385A"/>
    <w:rsid w:val="00D639AB"/>
    <w:rsid w:val="00D641AA"/>
    <w:rsid w:val="00D643CC"/>
    <w:rsid w:val="00D64D49"/>
    <w:rsid w:val="00D67E6D"/>
    <w:rsid w:val="00D71590"/>
    <w:rsid w:val="00D715AD"/>
    <w:rsid w:val="00D72101"/>
    <w:rsid w:val="00D72433"/>
    <w:rsid w:val="00D74064"/>
    <w:rsid w:val="00D7421F"/>
    <w:rsid w:val="00D76A25"/>
    <w:rsid w:val="00D81859"/>
    <w:rsid w:val="00D8252D"/>
    <w:rsid w:val="00D82B2D"/>
    <w:rsid w:val="00D83275"/>
    <w:rsid w:val="00D83A53"/>
    <w:rsid w:val="00D841AB"/>
    <w:rsid w:val="00D87690"/>
    <w:rsid w:val="00D87B8F"/>
    <w:rsid w:val="00D87EA5"/>
    <w:rsid w:val="00D907AA"/>
    <w:rsid w:val="00D90ED5"/>
    <w:rsid w:val="00D91046"/>
    <w:rsid w:val="00D910FA"/>
    <w:rsid w:val="00D9347E"/>
    <w:rsid w:val="00D93E84"/>
    <w:rsid w:val="00D94D8C"/>
    <w:rsid w:val="00D96015"/>
    <w:rsid w:val="00D967C0"/>
    <w:rsid w:val="00D96D10"/>
    <w:rsid w:val="00D97685"/>
    <w:rsid w:val="00D97920"/>
    <w:rsid w:val="00D97922"/>
    <w:rsid w:val="00DA157C"/>
    <w:rsid w:val="00DA2095"/>
    <w:rsid w:val="00DA2389"/>
    <w:rsid w:val="00DA306F"/>
    <w:rsid w:val="00DA3E9C"/>
    <w:rsid w:val="00DA4296"/>
    <w:rsid w:val="00DA442C"/>
    <w:rsid w:val="00DA55CC"/>
    <w:rsid w:val="00DA5D53"/>
    <w:rsid w:val="00DB00DF"/>
    <w:rsid w:val="00DB0347"/>
    <w:rsid w:val="00DB07DD"/>
    <w:rsid w:val="00DB0B56"/>
    <w:rsid w:val="00DB1690"/>
    <w:rsid w:val="00DB36F0"/>
    <w:rsid w:val="00DB3799"/>
    <w:rsid w:val="00DB3E99"/>
    <w:rsid w:val="00DB3FFB"/>
    <w:rsid w:val="00DB43C9"/>
    <w:rsid w:val="00DB758D"/>
    <w:rsid w:val="00DC00FA"/>
    <w:rsid w:val="00DC0E63"/>
    <w:rsid w:val="00DC16A5"/>
    <w:rsid w:val="00DC1796"/>
    <w:rsid w:val="00DC1BFF"/>
    <w:rsid w:val="00DC1ECF"/>
    <w:rsid w:val="00DC20E2"/>
    <w:rsid w:val="00DC227E"/>
    <w:rsid w:val="00DC31EF"/>
    <w:rsid w:val="00DC32F9"/>
    <w:rsid w:val="00DC4038"/>
    <w:rsid w:val="00DC471A"/>
    <w:rsid w:val="00DC48F9"/>
    <w:rsid w:val="00DC4E1B"/>
    <w:rsid w:val="00DC508E"/>
    <w:rsid w:val="00DC6025"/>
    <w:rsid w:val="00DC6C57"/>
    <w:rsid w:val="00DC73E3"/>
    <w:rsid w:val="00DD432C"/>
    <w:rsid w:val="00DD47D4"/>
    <w:rsid w:val="00DD5C39"/>
    <w:rsid w:val="00DD60E3"/>
    <w:rsid w:val="00DD67EF"/>
    <w:rsid w:val="00DD7520"/>
    <w:rsid w:val="00DD7AA7"/>
    <w:rsid w:val="00DE05CD"/>
    <w:rsid w:val="00DE08FE"/>
    <w:rsid w:val="00DE0DA5"/>
    <w:rsid w:val="00DE0EAB"/>
    <w:rsid w:val="00DE185B"/>
    <w:rsid w:val="00DE2688"/>
    <w:rsid w:val="00DE4383"/>
    <w:rsid w:val="00DE481F"/>
    <w:rsid w:val="00DE5890"/>
    <w:rsid w:val="00DE61D8"/>
    <w:rsid w:val="00DE6F2A"/>
    <w:rsid w:val="00DE7371"/>
    <w:rsid w:val="00DE73DD"/>
    <w:rsid w:val="00DF0172"/>
    <w:rsid w:val="00DF1711"/>
    <w:rsid w:val="00DF246C"/>
    <w:rsid w:val="00DF3079"/>
    <w:rsid w:val="00DF323E"/>
    <w:rsid w:val="00DF446E"/>
    <w:rsid w:val="00DF49BC"/>
    <w:rsid w:val="00DF5658"/>
    <w:rsid w:val="00DF5ECF"/>
    <w:rsid w:val="00E02406"/>
    <w:rsid w:val="00E02F0E"/>
    <w:rsid w:val="00E03C64"/>
    <w:rsid w:val="00E057EC"/>
    <w:rsid w:val="00E062CE"/>
    <w:rsid w:val="00E06D11"/>
    <w:rsid w:val="00E12643"/>
    <w:rsid w:val="00E127E2"/>
    <w:rsid w:val="00E13A01"/>
    <w:rsid w:val="00E1596D"/>
    <w:rsid w:val="00E15978"/>
    <w:rsid w:val="00E15F24"/>
    <w:rsid w:val="00E169F5"/>
    <w:rsid w:val="00E16CB6"/>
    <w:rsid w:val="00E16DE7"/>
    <w:rsid w:val="00E20C88"/>
    <w:rsid w:val="00E20CAE"/>
    <w:rsid w:val="00E210EA"/>
    <w:rsid w:val="00E218BA"/>
    <w:rsid w:val="00E22DFC"/>
    <w:rsid w:val="00E241B9"/>
    <w:rsid w:val="00E25DDF"/>
    <w:rsid w:val="00E264BC"/>
    <w:rsid w:val="00E30905"/>
    <w:rsid w:val="00E309D5"/>
    <w:rsid w:val="00E317A3"/>
    <w:rsid w:val="00E31A4C"/>
    <w:rsid w:val="00E3225C"/>
    <w:rsid w:val="00E32455"/>
    <w:rsid w:val="00E32E61"/>
    <w:rsid w:val="00E33697"/>
    <w:rsid w:val="00E33778"/>
    <w:rsid w:val="00E33ECA"/>
    <w:rsid w:val="00E34EFC"/>
    <w:rsid w:val="00E350DD"/>
    <w:rsid w:val="00E36ABF"/>
    <w:rsid w:val="00E3776A"/>
    <w:rsid w:val="00E377FF"/>
    <w:rsid w:val="00E378CF"/>
    <w:rsid w:val="00E379E8"/>
    <w:rsid w:val="00E4092A"/>
    <w:rsid w:val="00E416BB"/>
    <w:rsid w:val="00E42318"/>
    <w:rsid w:val="00E42ADE"/>
    <w:rsid w:val="00E442A5"/>
    <w:rsid w:val="00E4467C"/>
    <w:rsid w:val="00E44FFD"/>
    <w:rsid w:val="00E45C48"/>
    <w:rsid w:val="00E45E0A"/>
    <w:rsid w:val="00E46149"/>
    <w:rsid w:val="00E475BD"/>
    <w:rsid w:val="00E5014D"/>
    <w:rsid w:val="00E50C74"/>
    <w:rsid w:val="00E51082"/>
    <w:rsid w:val="00E525B4"/>
    <w:rsid w:val="00E52AC6"/>
    <w:rsid w:val="00E52ADC"/>
    <w:rsid w:val="00E535E3"/>
    <w:rsid w:val="00E53ED3"/>
    <w:rsid w:val="00E543B0"/>
    <w:rsid w:val="00E54FD9"/>
    <w:rsid w:val="00E6116B"/>
    <w:rsid w:val="00E62063"/>
    <w:rsid w:val="00E6264B"/>
    <w:rsid w:val="00E63589"/>
    <w:rsid w:val="00E64C4B"/>
    <w:rsid w:val="00E64C96"/>
    <w:rsid w:val="00E64D53"/>
    <w:rsid w:val="00E66D0D"/>
    <w:rsid w:val="00E670A8"/>
    <w:rsid w:val="00E67740"/>
    <w:rsid w:val="00E678D2"/>
    <w:rsid w:val="00E67F0E"/>
    <w:rsid w:val="00E706CF"/>
    <w:rsid w:val="00E7094F"/>
    <w:rsid w:val="00E70C7A"/>
    <w:rsid w:val="00E71014"/>
    <w:rsid w:val="00E731EC"/>
    <w:rsid w:val="00E73454"/>
    <w:rsid w:val="00E755A1"/>
    <w:rsid w:val="00E75E81"/>
    <w:rsid w:val="00E800C2"/>
    <w:rsid w:val="00E811B8"/>
    <w:rsid w:val="00E81690"/>
    <w:rsid w:val="00E816DD"/>
    <w:rsid w:val="00E829CB"/>
    <w:rsid w:val="00E835EB"/>
    <w:rsid w:val="00E84C41"/>
    <w:rsid w:val="00E85B04"/>
    <w:rsid w:val="00E86047"/>
    <w:rsid w:val="00E87CC5"/>
    <w:rsid w:val="00E90C5E"/>
    <w:rsid w:val="00E90FD5"/>
    <w:rsid w:val="00E91A0E"/>
    <w:rsid w:val="00E91E10"/>
    <w:rsid w:val="00E91FC0"/>
    <w:rsid w:val="00E92209"/>
    <w:rsid w:val="00E938F0"/>
    <w:rsid w:val="00E93AB9"/>
    <w:rsid w:val="00E958BA"/>
    <w:rsid w:val="00E959D3"/>
    <w:rsid w:val="00E96AF6"/>
    <w:rsid w:val="00EA047A"/>
    <w:rsid w:val="00EA2647"/>
    <w:rsid w:val="00EA288B"/>
    <w:rsid w:val="00EA378E"/>
    <w:rsid w:val="00EA40AE"/>
    <w:rsid w:val="00EA678C"/>
    <w:rsid w:val="00EA69D8"/>
    <w:rsid w:val="00EA733F"/>
    <w:rsid w:val="00EA7565"/>
    <w:rsid w:val="00EA7EF6"/>
    <w:rsid w:val="00EB0B78"/>
    <w:rsid w:val="00EB0FE7"/>
    <w:rsid w:val="00EB1EE5"/>
    <w:rsid w:val="00EB2674"/>
    <w:rsid w:val="00EB360A"/>
    <w:rsid w:val="00EB5696"/>
    <w:rsid w:val="00EB5C44"/>
    <w:rsid w:val="00EB722B"/>
    <w:rsid w:val="00EB78BA"/>
    <w:rsid w:val="00EC02DC"/>
    <w:rsid w:val="00EC04C2"/>
    <w:rsid w:val="00EC1227"/>
    <w:rsid w:val="00EC142A"/>
    <w:rsid w:val="00EC3212"/>
    <w:rsid w:val="00EC367E"/>
    <w:rsid w:val="00EC3F43"/>
    <w:rsid w:val="00EC4973"/>
    <w:rsid w:val="00EC7F55"/>
    <w:rsid w:val="00ED03E4"/>
    <w:rsid w:val="00ED0CB0"/>
    <w:rsid w:val="00ED145D"/>
    <w:rsid w:val="00ED1679"/>
    <w:rsid w:val="00ED176E"/>
    <w:rsid w:val="00ED1EA8"/>
    <w:rsid w:val="00ED1F8D"/>
    <w:rsid w:val="00ED2EF4"/>
    <w:rsid w:val="00ED3AD3"/>
    <w:rsid w:val="00ED43BB"/>
    <w:rsid w:val="00ED4AD5"/>
    <w:rsid w:val="00ED4E60"/>
    <w:rsid w:val="00ED4F81"/>
    <w:rsid w:val="00ED5172"/>
    <w:rsid w:val="00ED5394"/>
    <w:rsid w:val="00ED5DF9"/>
    <w:rsid w:val="00ED6A4D"/>
    <w:rsid w:val="00ED74E0"/>
    <w:rsid w:val="00ED7D4E"/>
    <w:rsid w:val="00EE3800"/>
    <w:rsid w:val="00EE3BD2"/>
    <w:rsid w:val="00EE3F5A"/>
    <w:rsid w:val="00EE3F9A"/>
    <w:rsid w:val="00EE43F3"/>
    <w:rsid w:val="00EE47F5"/>
    <w:rsid w:val="00EE49A6"/>
    <w:rsid w:val="00EE58EA"/>
    <w:rsid w:val="00EE5E63"/>
    <w:rsid w:val="00EE704C"/>
    <w:rsid w:val="00EE70C6"/>
    <w:rsid w:val="00EE715D"/>
    <w:rsid w:val="00EF0154"/>
    <w:rsid w:val="00EF08F0"/>
    <w:rsid w:val="00EF0C7A"/>
    <w:rsid w:val="00EF0F4E"/>
    <w:rsid w:val="00EF1249"/>
    <w:rsid w:val="00EF1559"/>
    <w:rsid w:val="00EF3923"/>
    <w:rsid w:val="00EF3B3A"/>
    <w:rsid w:val="00EF3C3E"/>
    <w:rsid w:val="00EF5428"/>
    <w:rsid w:val="00EF6559"/>
    <w:rsid w:val="00EF769C"/>
    <w:rsid w:val="00F0077A"/>
    <w:rsid w:val="00F00C98"/>
    <w:rsid w:val="00F0136F"/>
    <w:rsid w:val="00F03F76"/>
    <w:rsid w:val="00F04B17"/>
    <w:rsid w:val="00F051A2"/>
    <w:rsid w:val="00F05BEE"/>
    <w:rsid w:val="00F0797E"/>
    <w:rsid w:val="00F07F2F"/>
    <w:rsid w:val="00F105DD"/>
    <w:rsid w:val="00F11D91"/>
    <w:rsid w:val="00F12E59"/>
    <w:rsid w:val="00F13A38"/>
    <w:rsid w:val="00F13DC5"/>
    <w:rsid w:val="00F14BB0"/>
    <w:rsid w:val="00F15959"/>
    <w:rsid w:val="00F162B2"/>
    <w:rsid w:val="00F1639D"/>
    <w:rsid w:val="00F16F25"/>
    <w:rsid w:val="00F16FC9"/>
    <w:rsid w:val="00F17E7C"/>
    <w:rsid w:val="00F17F88"/>
    <w:rsid w:val="00F22F85"/>
    <w:rsid w:val="00F23679"/>
    <w:rsid w:val="00F23CE0"/>
    <w:rsid w:val="00F245F9"/>
    <w:rsid w:val="00F24AC7"/>
    <w:rsid w:val="00F24CDF"/>
    <w:rsid w:val="00F26B5B"/>
    <w:rsid w:val="00F27958"/>
    <w:rsid w:val="00F27960"/>
    <w:rsid w:val="00F30D2B"/>
    <w:rsid w:val="00F336F2"/>
    <w:rsid w:val="00F33DB0"/>
    <w:rsid w:val="00F34BE8"/>
    <w:rsid w:val="00F353D4"/>
    <w:rsid w:val="00F35F5C"/>
    <w:rsid w:val="00F408EA"/>
    <w:rsid w:val="00F42914"/>
    <w:rsid w:val="00F42F9F"/>
    <w:rsid w:val="00F43C44"/>
    <w:rsid w:val="00F44111"/>
    <w:rsid w:val="00F452F4"/>
    <w:rsid w:val="00F45370"/>
    <w:rsid w:val="00F46715"/>
    <w:rsid w:val="00F46CDC"/>
    <w:rsid w:val="00F47276"/>
    <w:rsid w:val="00F50C67"/>
    <w:rsid w:val="00F525BD"/>
    <w:rsid w:val="00F526C8"/>
    <w:rsid w:val="00F528D7"/>
    <w:rsid w:val="00F52A94"/>
    <w:rsid w:val="00F53A60"/>
    <w:rsid w:val="00F5435C"/>
    <w:rsid w:val="00F54663"/>
    <w:rsid w:val="00F5525A"/>
    <w:rsid w:val="00F55397"/>
    <w:rsid w:val="00F5624C"/>
    <w:rsid w:val="00F56A56"/>
    <w:rsid w:val="00F600F5"/>
    <w:rsid w:val="00F62043"/>
    <w:rsid w:val="00F62471"/>
    <w:rsid w:val="00F628AD"/>
    <w:rsid w:val="00F628FF"/>
    <w:rsid w:val="00F62F99"/>
    <w:rsid w:val="00F62FC9"/>
    <w:rsid w:val="00F6384B"/>
    <w:rsid w:val="00F63B1F"/>
    <w:rsid w:val="00F63D8A"/>
    <w:rsid w:val="00F64040"/>
    <w:rsid w:val="00F66FBF"/>
    <w:rsid w:val="00F67CFA"/>
    <w:rsid w:val="00F67DD3"/>
    <w:rsid w:val="00F67F98"/>
    <w:rsid w:val="00F704E6"/>
    <w:rsid w:val="00F70A24"/>
    <w:rsid w:val="00F70ABF"/>
    <w:rsid w:val="00F7388A"/>
    <w:rsid w:val="00F738DC"/>
    <w:rsid w:val="00F73990"/>
    <w:rsid w:val="00F7428C"/>
    <w:rsid w:val="00F74EA3"/>
    <w:rsid w:val="00F7568A"/>
    <w:rsid w:val="00F75F71"/>
    <w:rsid w:val="00F76853"/>
    <w:rsid w:val="00F76A29"/>
    <w:rsid w:val="00F817C2"/>
    <w:rsid w:val="00F82645"/>
    <w:rsid w:val="00F8272A"/>
    <w:rsid w:val="00F82DBB"/>
    <w:rsid w:val="00F830D5"/>
    <w:rsid w:val="00F83851"/>
    <w:rsid w:val="00F84538"/>
    <w:rsid w:val="00F84E50"/>
    <w:rsid w:val="00F8571F"/>
    <w:rsid w:val="00F866C9"/>
    <w:rsid w:val="00F86F73"/>
    <w:rsid w:val="00F86FA9"/>
    <w:rsid w:val="00F87BE3"/>
    <w:rsid w:val="00F87E24"/>
    <w:rsid w:val="00F915FA"/>
    <w:rsid w:val="00F92CD3"/>
    <w:rsid w:val="00F94655"/>
    <w:rsid w:val="00F96E7B"/>
    <w:rsid w:val="00F97451"/>
    <w:rsid w:val="00F97D47"/>
    <w:rsid w:val="00FA07BA"/>
    <w:rsid w:val="00FA0B06"/>
    <w:rsid w:val="00FA1378"/>
    <w:rsid w:val="00FA153B"/>
    <w:rsid w:val="00FA1916"/>
    <w:rsid w:val="00FA1C87"/>
    <w:rsid w:val="00FA1FA8"/>
    <w:rsid w:val="00FA247F"/>
    <w:rsid w:val="00FA2848"/>
    <w:rsid w:val="00FA2AA7"/>
    <w:rsid w:val="00FA3C8C"/>
    <w:rsid w:val="00FA48BC"/>
    <w:rsid w:val="00FA49F3"/>
    <w:rsid w:val="00FA513A"/>
    <w:rsid w:val="00FA5E36"/>
    <w:rsid w:val="00FA613F"/>
    <w:rsid w:val="00FB03A8"/>
    <w:rsid w:val="00FB25FF"/>
    <w:rsid w:val="00FB2B40"/>
    <w:rsid w:val="00FB3DA6"/>
    <w:rsid w:val="00FB3E12"/>
    <w:rsid w:val="00FB48E7"/>
    <w:rsid w:val="00FB4AC7"/>
    <w:rsid w:val="00FB4DB0"/>
    <w:rsid w:val="00FB4E38"/>
    <w:rsid w:val="00FB54AF"/>
    <w:rsid w:val="00FB55EF"/>
    <w:rsid w:val="00FB5CCE"/>
    <w:rsid w:val="00FB5E91"/>
    <w:rsid w:val="00FB6255"/>
    <w:rsid w:val="00FB6659"/>
    <w:rsid w:val="00FC066B"/>
    <w:rsid w:val="00FC1A7B"/>
    <w:rsid w:val="00FC27BA"/>
    <w:rsid w:val="00FC3AF8"/>
    <w:rsid w:val="00FC3BDA"/>
    <w:rsid w:val="00FC3CBC"/>
    <w:rsid w:val="00FC4928"/>
    <w:rsid w:val="00FC5B29"/>
    <w:rsid w:val="00FC5EE3"/>
    <w:rsid w:val="00FC62E1"/>
    <w:rsid w:val="00FC6634"/>
    <w:rsid w:val="00FD0258"/>
    <w:rsid w:val="00FD06E0"/>
    <w:rsid w:val="00FD0918"/>
    <w:rsid w:val="00FD1201"/>
    <w:rsid w:val="00FD18FE"/>
    <w:rsid w:val="00FD2E3C"/>
    <w:rsid w:val="00FD3BFF"/>
    <w:rsid w:val="00FD42F5"/>
    <w:rsid w:val="00FD46CC"/>
    <w:rsid w:val="00FD5A2B"/>
    <w:rsid w:val="00FD5D53"/>
    <w:rsid w:val="00FE048A"/>
    <w:rsid w:val="00FE0726"/>
    <w:rsid w:val="00FE08D5"/>
    <w:rsid w:val="00FE1021"/>
    <w:rsid w:val="00FE1FC0"/>
    <w:rsid w:val="00FE205F"/>
    <w:rsid w:val="00FE27AA"/>
    <w:rsid w:val="00FE4E73"/>
    <w:rsid w:val="00FE4E74"/>
    <w:rsid w:val="00FE52FF"/>
    <w:rsid w:val="00FE6016"/>
    <w:rsid w:val="00FE635E"/>
    <w:rsid w:val="00FE64CD"/>
    <w:rsid w:val="00FE66DC"/>
    <w:rsid w:val="00FE6790"/>
    <w:rsid w:val="00FE6D4D"/>
    <w:rsid w:val="00FE7540"/>
    <w:rsid w:val="00FE76F2"/>
    <w:rsid w:val="00FF0419"/>
    <w:rsid w:val="00FF08A1"/>
    <w:rsid w:val="00FF25E6"/>
    <w:rsid w:val="00FF2AF8"/>
    <w:rsid w:val="00FF3851"/>
    <w:rsid w:val="00FF3E9C"/>
    <w:rsid w:val="00FF4076"/>
    <w:rsid w:val="00FF4A1A"/>
    <w:rsid w:val="00FF5A98"/>
    <w:rsid w:val="00FF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861E5F"/>
  <w15:docId w15:val="{2D604289-CDB2-46B9-8FF8-E4F272E4A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5856B8"/>
  </w:style>
  <w:style w:type="paragraph" w:styleId="1">
    <w:name w:val="heading 1"/>
    <w:basedOn w:val="a"/>
    <w:next w:val="a"/>
    <w:link w:val="1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rsid w:val="007010B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40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0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906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062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17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8">
    <w:name w:val="Hyperlink"/>
    <w:basedOn w:val="a0"/>
    <w:uiPriority w:val="99"/>
    <w:unhideWhenUsed/>
    <w:rsid w:val="00917093"/>
    <w:rPr>
      <w:color w:val="0000FF" w:themeColor="hyperlink"/>
      <w:u w:val="single"/>
    </w:rPr>
  </w:style>
  <w:style w:type="paragraph" w:customStyle="1" w:styleId="-Oaeno2">
    <w:name w:val="-Oaeno2"/>
    <w:basedOn w:val="a"/>
    <w:rsid w:val="0084722A"/>
    <w:pPr>
      <w:overflowPunct w:val="0"/>
      <w:autoSpaceDE w:val="0"/>
      <w:autoSpaceDN w:val="0"/>
      <w:adjustRightInd w:val="0"/>
      <w:spacing w:line="240" w:lineRule="auto"/>
      <w:ind w:firstLine="601"/>
      <w:jc w:val="both"/>
      <w:textAlignment w:val="baseline"/>
    </w:pPr>
    <w:rPr>
      <w:rFonts w:ascii="Times New Roman" w:eastAsia="Times New Roman" w:hAnsi="Times New Roman" w:cs="Times New Roman"/>
      <w:szCs w:val="20"/>
      <w:lang w:val="ru-RU"/>
    </w:rPr>
  </w:style>
  <w:style w:type="paragraph" w:customStyle="1" w:styleId="-Oaeno21">
    <w:name w:val="-Oaeno21"/>
    <w:basedOn w:val="a"/>
    <w:rsid w:val="0084722A"/>
    <w:pPr>
      <w:overflowPunct w:val="0"/>
      <w:autoSpaceDE w:val="0"/>
      <w:autoSpaceDN w:val="0"/>
      <w:adjustRightInd w:val="0"/>
      <w:spacing w:line="240" w:lineRule="auto"/>
      <w:ind w:firstLine="601"/>
      <w:jc w:val="both"/>
      <w:textAlignment w:val="baseline"/>
    </w:pPr>
    <w:rPr>
      <w:rFonts w:ascii="Times New Roman" w:eastAsia="Times New Roman" w:hAnsi="Times New Roman" w:cs="Times New Roman"/>
      <w:szCs w:val="20"/>
      <w:lang w:val="ru-RU"/>
    </w:rPr>
  </w:style>
  <w:style w:type="paragraph" w:styleId="12">
    <w:name w:val="toc 1"/>
    <w:basedOn w:val="a"/>
    <w:next w:val="a"/>
    <w:autoRedefine/>
    <w:uiPriority w:val="39"/>
    <w:unhideWhenUsed/>
    <w:qFormat/>
    <w:rsid w:val="00EC497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EC4973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EC4973"/>
    <w:pPr>
      <w:spacing w:after="100"/>
      <w:ind w:left="440"/>
    </w:pPr>
  </w:style>
  <w:style w:type="paragraph" w:styleId="a9">
    <w:name w:val="header"/>
    <w:basedOn w:val="a"/>
    <w:link w:val="aa"/>
    <w:uiPriority w:val="99"/>
    <w:unhideWhenUsed/>
    <w:rsid w:val="001F7F39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F7F39"/>
  </w:style>
  <w:style w:type="paragraph" w:styleId="ab">
    <w:name w:val="footer"/>
    <w:basedOn w:val="a"/>
    <w:link w:val="ac"/>
    <w:uiPriority w:val="99"/>
    <w:unhideWhenUsed/>
    <w:rsid w:val="001F7F39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F7F39"/>
  </w:style>
  <w:style w:type="paragraph" w:styleId="ad">
    <w:name w:val="List Paragraph"/>
    <w:aliases w:val="List_Paragraph,Multilevel para_II,List Paragraph (numbered (a)),Numbered list,Заголовок 1.1,1. спис,Bullet List,FooterText,numbered,List Paragraph1,Paragraphe de liste1,lp1,Маркер,Абзац списка нумерованный,Абзац списка1"/>
    <w:basedOn w:val="a"/>
    <w:link w:val="ae"/>
    <w:uiPriority w:val="34"/>
    <w:qFormat/>
    <w:rsid w:val="005D114F"/>
    <w:pPr>
      <w:ind w:left="720"/>
      <w:contextualSpacing/>
    </w:pPr>
  </w:style>
  <w:style w:type="character" w:styleId="af">
    <w:name w:val="Strong"/>
    <w:basedOn w:val="a0"/>
    <w:uiPriority w:val="22"/>
    <w:qFormat/>
    <w:rsid w:val="00DA3E9C"/>
    <w:rPr>
      <w:b/>
      <w:bCs/>
    </w:rPr>
  </w:style>
  <w:style w:type="character" w:customStyle="1" w:styleId="32">
    <w:name w:val="Основной текст (3)_"/>
    <w:basedOn w:val="a0"/>
    <w:link w:val="33"/>
    <w:rsid w:val="00EA756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EA7565"/>
    <w:pPr>
      <w:widowControl w:val="0"/>
      <w:shd w:val="clear" w:color="auto" w:fill="FFFFFF"/>
      <w:spacing w:before="100" w:after="100" w:line="365" w:lineRule="exact"/>
    </w:pPr>
    <w:rPr>
      <w:rFonts w:ascii="Times New Roman" w:eastAsia="Times New Roman" w:hAnsi="Times New Roman" w:cs="Times New Roman"/>
      <w:sz w:val="28"/>
      <w:szCs w:val="28"/>
    </w:rPr>
  </w:style>
  <w:style w:type="table" w:styleId="af0">
    <w:name w:val="Table Grid"/>
    <w:aliases w:val="Сетка таблицы GR"/>
    <w:basedOn w:val="a1"/>
    <w:uiPriority w:val="39"/>
    <w:unhideWhenUsed/>
    <w:rsid w:val="00C85F9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Основной текст (2)_"/>
    <w:basedOn w:val="a0"/>
    <w:link w:val="23"/>
    <w:rsid w:val="00C85F9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C85F9A"/>
    <w:pPr>
      <w:widowControl w:val="0"/>
      <w:shd w:val="clear" w:color="auto" w:fill="FFFFFF"/>
      <w:spacing w:before="2880" w:line="317" w:lineRule="exact"/>
      <w:ind w:hanging="740"/>
      <w:jc w:val="center"/>
    </w:pPr>
    <w:rPr>
      <w:rFonts w:ascii="Times New Roman" w:eastAsia="Times New Roman" w:hAnsi="Times New Roman" w:cs="Times New Roman"/>
    </w:rPr>
  </w:style>
  <w:style w:type="character" w:customStyle="1" w:styleId="24">
    <w:name w:val="Основной текст (2) + Полужирный"/>
    <w:basedOn w:val="22"/>
    <w:rsid w:val="00C85F9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5B340A"/>
    <w:rPr>
      <w:color w:val="605E5C"/>
      <w:shd w:val="clear" w:color="auto" w:fill="E1DFDD"/>
    </w:rPr>
  </w:style>
  <w:style w:type="character" w:customStyle="1" w:styleId="70">
    <w:name w:val="Заголовок 7 Знак"/>
    <w:basedOn w:val="a0"/>
    <w:link w:val="7"/>
    <w:uiPriority w:val="9"/>
    <w:rsid w:val="007010B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60">
    <w:name w:val="Основной текст (6)_"/>
    <w:basedOn w:val="a0"/>
    <w:link w:val="61"/>
    <w:rsid w:val="007010B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1">
    <w:name w:val="Основной текст (6)"/>
    <w:basedOn w:val="a"/>
    <w:link w:val="60"/>
    <w:rsid w:val="007010B4"/>
    <w:pPr>
      <w:widowControl w:val="0"/>
      <w:shd w:val="clear" w:color="auto" w:fill="FFFFFF"/>
      <w:spacing w:line="446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25">
    <w:name w:val="Подпись к таблице (2)_"/>
    <w:basedOn w:val="a0"/>
    <w:link w:val="26"/>
    <w:rsid w:val="00697A71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26">
    <w:name w:val="Подпись к таблице (2)"/>
    <w:basedOn w:val="a"/>
    <w:link w:val="25"/>
    <w:rsid w:val="00697A71"/>
    <w:pPr>
      <w:widowControl w:val="0"/>
      <w:shd w:val="clear" w:color="auto" w:fill="FFFFFF"/>
      <w:spacing w:line="266" w:lineRule="exact"/>
      <w:jc w:val="right"/>
    </w:pPr>
    <w:rPr>
      <w:rFonts w:ascii="Times New Roman" w:eastAsia="Times New Roman" w:hAnsi="Times New Roman" w:cs="Times New Roman"/>
      <w:i/>
      <w:iCs/>
    </w:rPr>
  </w:style>
  <w:style w:type="paragraph" w:styleId="71">
    <w:name w:val="toc 7"/>
    <w:basedOn w:val="a"/>
    <w:next w:val="a"/>
    <w:autoRedefine/>
    <w:uiPriority w:val="39"/>
    <w:unhideWhenUsed/>
    <w:rsid w:val="00443AFF"/>
    <w:pPr>
      <w:tabs>
        <w:tab w:val="right" w:leader="dot" w:pos="9961"/>
      </w:tabs>
      <w:spacing w:after="100"/>
    </w:pPr>
  </w:style>
  <w:style w:type="paragraph" w:styleId="af1">
    <w:name w:val="TOC Heading"/>
    <w:basedOn w:val="1"/>
    <w:next w:val="a"/>
    <w:uiPriority w:val="39"/>
    <w:unhideWhenUsed/>
    <w:qFormat/>
    <w:rsid w:val="00443AFF"/>
    <w:pPr>
      <w:spacing w:before="480" w:after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customStyle="1" w:styleId="sourcetag">
    <w:name w:val="source__tag"/>
    <w:basedOn w:val="a"/>
    <w:rsid w:val="00B45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2">
    <w:name w:val="Текст документа Знак"/>
    <w:basedOn w:val="a0"/>
    <w:link w:val="af3"/>
    <w:locked/>
    <w:rsid w:val="00582762"/>
    <w:rPr>
      <w:rFonts w:ascii="Times New Roman" w:hAnsi="Times New Roman" w:cs="Times New Roman"/>
      <w:color w:val="000000"/>
      <w:sz w:val="24"/>
      <w:szCs w:val="24"/>
    </w:rPr>
  </w:style>
  <w:style w:type="paragraph" w:customStyle="1" w:styleId="af3">
    <w:name w:val="Текст документа"/>
    <w:basedOn w:val="a"/>
    <w:link w:val="af2"/>
    <w:qFormat/>
    <w:rsid w:val="00582762"/>
    <w:pPr>
      <w:widowControl w:val="0"/>
      <w:spacing w:before="120"/>
      <w:ind w:firstLine="709"/>
      <w:jc w:val="both"/>
    </w:pPr>
    <w:rPr>
      <w:rFonts w:ascii="Times New Roman" w:hAnsi="Times New Roman" w:cs="Times New Roman"/>
      <w:color w:val="000000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F56A56"/>
    <w:rPr>
      <w:color w:val="605E5C"/>
      <w:shd w:val="clear" w:color="auto" w:fill="E1DFDD"/>
    </w:rPr>
  </w:style>
  <w:style w:type="character" w:customStyle="1" w:styleId="ae">
    <w:name w:val="Абзац списка Знак"/>
    <w:aliases w:val="List_Paragraph Знак,Multilevel para_II Знак,List Paragraph (numbered (a)) Знак,Numbered list Знак,Заголовок 1.1 Знак,1. спис Знак,Bullet List Знак,FooterText Знак,numbered Знак,List Paragraph1 Знак,Paragraphe de liste1 Знак,lp1 Знак"/>
    <w:link w:val="ad"/>
    <w:uiPriority w:val="34"/>
    <w:qFormat/>
    <w:rsid w:val="006E246D"/>
  </w:style>
  <w:style w:type="paragraph" w:customStyle="1" w:styleId="G">
    <w:name w:val="G_Текст"/>
    <w:basedOn w:val="a"/>
    <w:link w:val="G0"/>
    <w:qFormat/>
    <w:rsid w:val="00E20CAE"/>
    <w:pPr>
      <w:spacing w:after="120" w:line="312" w:lineRule="auto"/>
      <w:ind w:firstLine="851"/>
      <w:jc w:val="both"/>
    </w:pPr>
    <w:rPr>
      <w:rFonts w:ascii="Times New Roman" w:eastAsia="Calibri" w:hAnsi="Times New Roman" w:cs="Times New Roman"/>
      <w:sz w:val="24"/>
      <w:szCs w:val="20"/>
      <w:lang w:val="ru-RU"/>
    </w:rPr>
  </w:style>
  <w:style w:type="character" w:customStyle="1" w:styleId="G0">
    <w:name w:val="G_Текст Знак"/>
    <w:link w:val="G"/>
    <w:locked/>
    <w:rsid w:val="00E20CAE"/>
    <w:rPr>
      <w:rFonts w:ascii="Times New Roman" w:eastAsia="Calibri" w:hAnsi="Times New Roman" w:cs="Times New Roman"/>
      <w:sz w:val="24"/>
      <w:szCs w:val="20"/>
      <w:lang w:val="ru-RU"/>
    </w:rPr>
  </w:style>
  <w:style w:type="paragraph" w:styleId="af5">
    <w:name w:val="Body Text"/>
    <w:basedOn w:val="a"/>
    <w:link w:val="af6"/>
    <w:rsid w:val="007C5FAC"/>
    <w:pPr>
      <w:widowControl w:val="0"/>
      <w:spacing w:after="140"/>
      <w:contextualSpacing/>
    </w:pPr>
    <w:rPr>
      <w:color w:val="00000A"/>
      <w:lang w:val="ru" w:eastAsia="zh-CN" w:bidi="hi-IN"/>
    </w:rPr>
  </w:style>
  <w:style w:type="character" w:customStyle="1" w:styleId="af6">
    <w:name w:val="Основной текст Знак"/>
    <w:basedOn w:val="a0"/>
    <w:link w:val="af5"/>
    <w:rsid w:val="007C5FAC"/>
    <w:rPr>
      <w:color w:val="00000A"/>
      <w:lang w:val="ru" w:eastAsia="zh-CN" w:bidi="hi-IN"/>
    </w:rPr>
  </w:style>
  <w:style w:type="paragraph" w:customStyle="1" w:styleId="Index">
    <w:name w:val="Index"/>
    <w:basedOn w:val="a"/>
    <w:qFormat/>
    <w:rsid w:val="007C5FAC"/>
    <w:pPr>
      <w:widowControl w:val="0"/>
      <w:suppressLineNumbers/>
      <w:contextualSpacing/>
    </w:pPr>
    <w:rPr>
      <w:rFonts w:cs="FreeSans"/>
      <w:color w:val="00000A"/>
      <w:lang w:val="ru" w:eastAsia="zh-CN" w:bidi="hi-IN"/>
    </w:rPr>
  </w:style>
  <w:style w:type="character" w:customStyle="1" w:styleId="10">
    <w:name w:val="Заголовок 1 Знак"/>
    <w:basedOn w:val="a0"/>
    <w:link w:val="1"/>
    <w:rsid w:val="003D4AB6"/>
    <w:rPr>
      <w:sz w:val="40"/>
      <w:szCs w:val="40"/>
    </w:rPr>
  </w:style>
  <w:style w:type="table" w:customStyle="1" w:styleId="14">
    <w:name w:val="Сетка таблицы1"/>
    <w:basedOn w:val="a1"/>
    <w:next w:val="af0"/>
    <w:uiPriority w:val="39"/>
    <w:rsid w:val="004D25EC"/>
    <w:pPr>
      <w:spacing w:line="240" w:lineRule="auto"/>
    </w:pPr>
    <w:rPr>
      <w:rFonts w:ascii="Calibri" w:eastAsia="Calibri" w:hAnsi="Calibri" w:cs="Times New Roman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282D48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82D48"/>
    <w:rPr>
      <w:rFonts w:ascii="Consolas" w:hAnsi="Consolas"/>
      <w:sz w:val="20"/>
      <w:szCs w:val="20"/>
    </w:rPr>
  </w:style>
  <w:style w:type="character" w:styleId="af7">
    <w:name w:val="annotation reference"/>
    <w:basedOn w:val="a0"/>
    <w:uiPriority w:val="99"/>
    <w:semiHidden/>
    <w:unhideWhenUsed/>
    <w:rsid w:val="00E32E61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E32E61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E32E61"/>
    <w:rPr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E32E61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E32E61"/>
    <w:rPr>
      <w:b/>
      <w:bCs/>
      <w:sz w:val="20"/>
      <w:szCs w:val="20"/>
    </w:rPr>
  </w:style>
  <w:style w:type="paragraph" w:customStyle="1" w:styleId="15">
    <w:name w:val="Стиль1"/>
    <w:basedOn w:val="a"/>
    <w:link w:val="16"/>
    <w:uiPriority w:val="99"/>
    <w:rsid w:val="00DB36F0"/>
    <w:pPr>
      <w:spacing w:before="120" w:after="120" w:line="240" w:lineRule="auto"/>
    </w:pPr>
    <w:rPr>
      <w:rFonts w:ascii="Times New Roman" w:eastAsia="Calibri" w:hAnsi="Times New Roman" w:cs="Times New Roman"/>
      <w:sz w:val="24"/>
      <w:szCs w:val="24"/>
      <w:lang w:val="en-US" w:eastAsia="ko-KR"/>
    </w:rPr>
  </w:style>
  <w:style w:type="paragraph" w:customStyle="1" w:styleId="afc">
    <w:name w:val="Буллит"/>
    <w:basedOn w:val="a"/>
    <w:link w:val="afd"/>
    <w:rsid w:val="00DB36F0"/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993"/>
      </w:tabs>
      <w:suppressAutoHyphens/>
      <w:autoSpaceDE w:val="0"/>
      <w:autoSpaceDN w:val="0"/>
      <w:adjustRightInd w:val="0"/>
      <w:spacing w:before="60" w:after="60" w:line="360" w:lineRule="auto"/>
      <w:ind w:left="1080" w:hanging="360"/>
      <w:contextualSpacing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val="ru-RU" w:bidi="hi-IN"/>
    </w:rPr>
  </w:style>
  <w:style w:type="character" w:customStyle="1" w:styleId="afd">
    <w:name w:val="Буллит Знак"/>
    <w:link w:val="afc"/>
    <w:rsid w:val="00DB36F0"/>
    <w:rPr>
      <w:rFonts w:ascii="Times New Roman" w:eastAsia="Times New Roman" w:hAnsi="Times New Roman" w:cs="Times New Roman"/>
      <w:color w:val="000000"/>
      <w:kern w:val="2"/>
      <w:sz w:val="24"/>
      <w:szCs w:val="24"/>
      <w:lang w:val="ru-RU" w:bidi="hi-IN"/>
    </w:rPr>
  </w:style>
  <w:style w:type="character" w:customStyle="1" w:styleId="16">
    <w:name w:val="Стиль1 Знак"/>
    <w:link w:val="15"/>
    <w:uiPriority w:val="99"/>
    <w:locked/>
    <w:rsid w:val="00DB36F0"/>
    <w:rPr>
      <w:rFonts w:ascii="Times New Roman" w:eastAsia="Calibri" w:hAnsi="Times New Roman" w:cs="Times New Roman"/>
      <w:sz w:val="24"/>
      <w:szCs w:val="24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7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2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4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0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5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9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5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7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3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0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4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6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7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9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8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6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0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9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843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20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2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9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801874">
                  <w:marLeft w:val="0"/>
                  <w:marRight w:val="-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6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98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41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661866">
                                  <w:marLeft w:val="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729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429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77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065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330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953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4619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5755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3668435">
                                                              <w:marLeft w:val="0"/>
                                                              <w:marRight w:val="3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11" w:color="E6E1F5"/>
                                                                <w:left w:val="single" w:sz="6" w:space="14" w:color="E6E1F5"/>
                                                                <w:bottom w:val="single" w:sz="6" w:space="11" w:color="E6E1F5"/>
                                                                <w:right w:val="single" w:sz="6" w:space="14" w:color="E6E1F5"/>
                                                              </w:divBdr>
                                                            </w:div>
                                                            <w:div w:id="1472408342">
                                                              <w:marLeft w:val="37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11" w:color="E6E1F5"/>
                                                                <w:left w:val="single" w:sz="6" w:space="14" w:color="E6E1F5"/>
                                                                <w:bottom w:val="single" w:sz="6" w:space="11" w:color="E6E1F5"/>
                                                                <w:right w:val="single" w:sz="6" w:space="14" w:color="E6E1F5"/>
                                                              </w:divBdr>
                                                            </w:div>
                                                            <w:div w:id="1478185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11" w:color="E6E1F5"/>
                                                                <w:left w:val="single" w:sz="6" w:space="14" w:color="E6E1F5"/>
                                                                <w:bottom w:val="single" w:sz="6" w:space="11" w:color="E6E1F5"/>
                                                                <w:right w:val="single" w:sz="6" w:space="14" w:color="E6E1F5"/>
                                                              </w:divBdr>
                                                            </w:div>
                                                            <w:div w:id="1849322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11" w:color="E6E1F5"/>
                                                                <w:left w:val="single" w:sz="6" w:space="14" w:color="E6E1F5"/>
                                                                <w:bottom w:val="single" w:sz="6" w:space="11" w:color="E6E1F5"/>
                                                                <w:right w:val="single" w:sz="6" w:space="14" w:color="E6E1F5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4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2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6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8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5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5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1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3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0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3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4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7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4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14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2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8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8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180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3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1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0370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868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1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8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2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0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4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5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5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6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8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2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0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9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0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1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0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1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C10D9-31A2-409D-B321-338C33B8B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68</Pages>
  <Words>20106</Words>
  <Characters>114610</Characters>
  <Application>Microsoft Office Word</Application>
  <DocSecurity>0</DocSecurity>
  <Lines>955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ЗамНИБ</dc:creator>
  <cp:keywords/>
  <dc:description/>
  <cp:lastModifiedBy>Lenovo04</cp:lastModifiedBy>
  <cp:revision>2</cp:revision>
  <cp:lastPrinted>2024-01-25T09:18:00Z</cp:lastPrinted>
  <dcterms:created xsi:type="dcterms:W3CDTF">2025-03-11T06:25:00Z</dcterms:created>
  <dcterms:modified xsi:type="dcterms:W3CDTF">2025-03-11T06:25:00Z</dcterms:modified>
</cp:coreProperties>
</file>